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F839F" w14:textId="77777777" w:rsidR="00000000" w:rsidRDefault="00000000">
      <w:pPr>
        <w:pStyle w:val="Heading2"/>
        <w:divId w:val="333532749"/>
        <w:rPr>
          <w:rFonts w:eastAsia="Times New Roman"/>
        </w:rPr>
      </w:pPr>
      <w:r>
        <w:rPr>
          <w:rStyle w:val="Heading2Char"/>
          <w:rFonts w:eastAsia="Times New Roman"/>
        </w:rPr>
        <w:t>Module Catalogue</w:t>
      </w:r>
      <w:r>
        <w:rPr>
          <w:rFonts w:ascii="Calibri Light" w:eastAsia="Times New Roman" w:hAnsi="Calibri Light" w:cs="Calibri Light"/>
          <w:color w:val="2F5496"/>
        </w:rPr>
        <w:br/>
      </w:r>
      <w:r>
        <w:rPr>
          <w:rStyle w:val="Heading2Char"/>
          <w:rFonts w:eastAsia="Times New Roman"/>
        </w:rPr>
        <w:t>Architecture and Cities</w:t>
      </w:r>
      <w:r>
        <w:rPr>
          <w:rFonts w:ascii="Calibri Light" w:eastAsia="Times New Roman" w:hAnsi="Calibri Light" w:cs="Calibri Light"/>
          <w:color w:val="2F5496"/>
        </w:rPr>
        <w:br/>
      </w:r>
      <w:r>
        <w:rPr>
          <w:rStyle w:val="Heading2Char"/>
          <w:rFonts w:eastAsia="Times New Roman"/>
        </w:rPr>
        <w:t>Postgraduate Study Abroad 2025/6</w:t>
      </w:r>
      <w:r>
        <w:rPr>
          <w:rFonts w:ascii="Calibri Light" w:eastAsia="Times New Roman" w:hAnsi="Calibri Light" w:cs="Calibri Light"/>
          <w:color w:val="2F5496"/>
        </w:rPr>
        <w:br/>
      </w:r>
      <w:r>
        <w:rPr>
          <w:rStyle w:val="Heading2Char"/>
          <w:rFonts w:eastAsia="Times New Roman"/>
        </w:rPr>
        <w:t>Semester 2</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59"/>
        <w:gridCol w:w="3616"/>
        <w:gridCol w:w="914"/>
        <w:gridCol w:w="1421"/>
        <w:gridCol w:w="1300"/>
      </w:tblGrid>
      <w:tr w:rsidR="00000000" w14:paraId="31848F58"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E94B32" w14:textId="77777777" w:rsidR="00000000"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F68E3D" w14:textId="77777777" w:rsidR="00000000"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BB822B" w14:textId="77777777" w:rsidR="00000000"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7D7474" w14:textId="77777777" w:rsidR="00000000"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E94EE6" w14:textId="77777777" w:rsidR="00000000" w:rsidRDefault="00000000">
            <w:pPr>
              <w:spacing w:before="0" w:beforeAutospacing="0" w:after="300"/>
              <w:jc w:val="center"/>
              <w:rPr>
                <w:rFonts w:eastAsia="Times New Roman"/>
                <w:b/>
                <w:bCs/>
              </w:rPr>
            </w:pPr>
            <w:r>
              <w:rPr>
                <w:rFonts w:eastAsia="Times New Roman"/>
                <w:b/>
                <w:bCs/>
              </w:rPr>
              <w:t>UK Credit Value</w:t>
            </w:r>
          </w:p>
        </w:tc>
      </w:tr>
      <w:tr w:rsidR="00000000" w14:paraId="3DA1C546"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7BE8E0" w14:textId="77777777" w:rsidR="00000000" w:rsidRDefault="00000000">
            <w:pPr>
              <w:spacing w:before="0" w:beforeAutospacing="0" w:after="300"/>
              <w:jc w:val="center"/>
              <w:rPr>
                <w:rFonts w:eastAsia="Times New Roman"/>
                <w:b/>
                <w:bCs/>
              </w:rPr>
            </w:pPr>
            <w:r>
              <w:rPr>
                <w:rFonts w:eastAsia="Times New Roman"/>
                <w:b/>
                <w:bCs/>
              </w:rPr>
              <w:t>Architecture</w:t>
            </w:r>
          </w:p>
        </w:tc>
      </w:tr>
      <w:tr w:rsidR="00000000" w14:paraId="1EC71A4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19D77D" w14:textId="77777777" w:rsidR="00000000" w:rsidRDefault="00000000">
            <w:pPr>
              <w:spacing w:before="0" w:beforeAutospacing="0" w:after="300"/>
              <w:rPr>
                <w:rFonts w:eastAsia="Times New Roman"/>
              </w:rPr>
            </w:pPr>
            <w:bookmarkStart w:id="0" w:name="7ARCH004W_return"/>
            <w:r>
              <w:rPr>
                <w:rFonts w:eastAsia="Times New Roman"/>
              </w:rPr>
              <w:t>7ARCH004W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6C8DB5" w14:textId="77777777" w:rsidR="00000000" w:rsidRDefault="00000000">
            <w:pPr>
              <w:spacing w:before="0" w:beforeAutospacing="0" w:after="300"/>
              <w:rPr>
                <w:rFonts w:eastAsia="Times New Roman"/>
              </w:rPr>
            </w:pPr>
            <w:hyperlink w:anchor="7ARCH004W" w:history="1">
              <w:r>
                <w:rPr>
                  <w:rStyle w:val="Hyperlink"/>
                  <w:rFonts w:eastAsia="Times New Roman"/>
                </w:rPr>
                <w:t>City Re-Imagined: Conceptual Design for Right to City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85348B"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3D9687"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C4B7AD" w14:textId="77777777" w:rsidR="00000000" w:rsidRDefault="00000000">
            <w:pPr>
              <w:spacing w:before="0" w:beforeAutospacing="0" w:after="300"/>
              <w:rPr>
                <w:rFonts w:eastAsia="Times New Roman"/>
              </w:rPr>
            </w:pPr>
            <w:r>
              <w:rPr>
                <w:rFonts w:eastAsia="Times New Roman"/>
              </w:rPr>
              <w:t>20</w:t>
            </w:r>
          </w:p>
        </w:tc>
      </w:tr>
      <w:tr w:rsidR="00000000" w14:paraId="6B0174F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47D2A2" w14:textId="77777777" w:rsidR="00000000" w:rsidRDefault="00000000">
            <w:pPr>
              <w:spacing w:before="0" w:beforeAutospacing="0" w:after="300"/>
              <w:rPr>
                <w:rFonts w:eastAsia="Times New Roman"/>
              </w:rPr>
            </w:pPr>
            <w:bookmarkStart w:id="1" w:name="7ARCH008W_return"/>
            <w:r>
              <w:rPr>
                <w:rFonts w:eastAsia="Times New Roman"/>
              </w:rPr>
              <w:t>7ARCH008W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687D92" w14:textId="77777777" w:rsidR="00000000" w:rsidRDefault="00000000">
            <w:pPr>
              <w:spacing w:before="0" w:beforeAutospacing="0" w:after="300"/>
              <w:rPr>
                <w:rFonts w:eastAsia="Times New Roman"/>
              </w:rPr>
            </w:pPr>
            <w:hyperlink w:anchor="7ARCH008W" w:history="1">
              <w:r>
                <w:rPr>
                  <w:rStyle w:val="Hyperlink"/>
                  <w:rFonts w:eastAsia="Times New Roman"/>
                </w:rPr>
                <w:t>Ethnographic Ways of Knowing: Critical and Creative Explorations of Site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A63962"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F43B71"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994BE5" w14:textId="77777777" w:rsidR="00000000" w:rsidRDefault="00000000">
            <w:pPr>
              <w:spacing w:before="0" w:beforeAutospacing="0" w:after="300"/>
              <w:rPr>
                <w:rFonts w:eastAsia="Times New Roman"/>
              </w:rPr>
            </w:pPr>
            <w:r>
              <w:rPr>
                <w:rFonts w:eastAsia="Times New Roman"/>
              </w:rPr>
              <w:t>20</w:t>
            </w:r>
          </w:p>
        </w:tc>
      </w:tr>
      <w:tr w:rsidR="00000000" w14:paraId="6D1A799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F133B3" w14:textId="77777777" w:rsidR="00000000" w:rsidRDefault="00000000">
            <w:pPr>
              <w:spacing w:before="0" w:beforeAutospacing="0" w:after="300"/>
              <w:rPr>
                <w:rFonts w:eastAsia="Times New Roman"/>
              </w:rPr>
            </w:pPr>
            <w:bookmarkStart w:id="2" w:name="7ARCH012W_return"/>
            <w:r>
              <w:rPr>
                <w:rFonts w:eastAsia="Times New Roman"/>
              </w:rPr>
              <w:t>7ARCH012W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591932" w14:textId="77777777" w:rsidR="00000000" w:rsidRDefault="00000000">
            <w:pPr>
              <w:spacing w:before="0" w:beforeAutospacing="0" w:after="300"/>
              <w:rPr>
                <w:rFonts w:eastAsia="Times New Roman"/>
              </w:rPr>
            </w:pPr>
            <w:hyperlink w:anchor="7ARCH012W" w:history="1">
              <w:r>
                <w:rPr>
                  <w:rStyle w:val="Hyperlink"/>
                  <w:rFonts w:eastAsia="Times New Roman"/>
                </w:rPr>
                <w:t>Reading London: Place, Experience and Representation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284B5D"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DFEB1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4B26C0" w14:textId="77777777" w:rsidR="00000000" w:rsidRDefault="00000000">
            <w:pPr>
              <w:spacing w:before="0" w:beforeAutospacing="0" w:after="300"/>
              <w:rPr>
                <w:rFonts w:eastAsia="Times New Roman"/>
              </w:rPr>
            </w:pPr>
            <w:r>
              <w:rPr>
                <w:rFonts w:eastAsia="Times New Roman"/>
              </w:rPr>
              <w:t>20</w:t>
            </w:r>
          </w:p>
        </w:tc>
      </w:tr>
      <w:tr w:rsidR="00000000" w14:paraId="0A1F337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B6F6D6" w14:textId="77777777" w:rsidR="00000000" w:rsidRDefault="00000000">
            <w:pPr>
              <w:spacing w:before="0" w:beforeAutospacing="0" w:after="300"/>
              <w:rPr>
                <w:rFonts w:eastAsia="Times New Roman"/>
              </w:rPr>
            </w:pPr>
            <w:bookmarkStart w:id="3" w:name="7ARCH017W_return"/>
            <w:r>
              <w:rPr>
                <w:rFonts w:eastAsia="Times New Roman"/>
              </w:rPr>
              <w:t>7ARCH017W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284217" w14:textId="77777777" w:rsidR="00000000" w:rsidRDefault="00000000">
            <w:pPr>
              <w:spacing w:before="0" w:beforeAutospacing="0" w:after="300"/>
              <w:rPr>
                <w:rFonts w:eastAsia="Times New Roman"/>
              </w:rPr>
            </w:pPr>
            <w:hyperlink w:anchor="7ARCH017W" w:history="1">
              <w:r>
                <w:rPr>
                  <w:rStyle w:val="Hyperlink"/>
                  <w:rFonts w:eastAsia="Times New Roman"/>
                </w:rPr>
                <w:t>Site and Motion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7C37BC"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72F6CB"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72BF3B" w14:textId="77777777" w:rsidR="00000000" w:rsidRDefault="00000000">
            <w:pPr>
              <w:spacing w:before="0" w:beforeAutospacing="0" w:after="300"/>
              <w:rPr>
                <w:rFonts w:eastAsia="Times New Roman"/>
              </w:rPr>
            </w:pPr>
            <w:r>
              <w:rPr>
                <w:rFonts w:eastAsia="Times New Roman"/>
              </w:rPr>
              <w:t>20</w:t>
            </w:r>
          </w:p>
        </w:tc>
      </w:tr>
      <w:tr w:rsidR="00000000" w14:paraId="6AD93859"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055D4D" w14:textId="77777777" w:rsidR="00000000" w:rsidRDefault="00000000">
            <w:pPr>
              <w:spacing w:before="0" w:beforeAutospacing="0" w:after="300"/>
              <w:jc w:val="center"/>
              <w:rPr>
                <w:rFonts w:eastAsia="Times New Roman"/>
                <w:b/>
                <w:bCs/>
              </w:rPr>
            </w:pPr>
            <w:r>
              <w:rPr>
                <w:rFonts w:eastAsia="Times New Roman"/>
                <w:b/>
                <w:bCs/>
              </w:rPr>
              <w:t>Interior Architecture</w:t>
            </w:r>
          </w:p>
        </w:tc>
      </w:tr>
      <w:tr w:rsidR="00000000" w14:paraId="21FD005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53A552" w14:textId="77777777" w:rsidR="00000000" w:rsidRDefault="00000000">
            <w:pPr>
              <w:spacing w:before="0" w:beforeAutospacing="0" w:after="300"/>
              <w:rPr>
                <w:rFonts w:eastAsia="Times New Roman"/>
              </w:rPr>
            </w:pPr>
            <w:bookmarkStart w:id="4" w:name="7AIDE005W_return"/>
            <w:r>
              <w:rPr>
                <w:rFonts w:eastAsia="Times New Roman"/>
              </w:rPr>
              <w:t>7AIDE005W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F9FF59" w14:textId="77777777" w:rsidR="00000000" w:rsidRDefault="00000000">
            <w:pPr>
              <w:spacing w:before="0" w:beforeAutospacing="0" w:after="300"/>
              <w:rPr>
                <w:rFonts w:eastAsia="Times New Roman"/>
              </w:rPr>
            </w:pPr>
            <w:hyperlink w:anchor="7AIDE005W" w:history="1">
              <w:r>
                <w:rPr>
                  <w:rStyle w:val="Hyperlink"/>
                  <w:rFonts w:eastAsia="Times New Roman"/>
                </w:rPr>
                <w:t>Technical Study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C5DAE4"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6B2356"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377129" w14:textId="77777777" w:rsidR="00000000" w:rsidRDefault="00000000">
            <w:pPr>
              <w:spacing w:before="0" w:beforeAutospacing="0" w:after="300"/>
              <w:rPr>
                <w:rFonts w:eastAsia="Times New Roman"/>
              </w:rPr>
            </w:pPr>
            <w:r>
              <w:rPr>
                <w:rFonts w:eastAsia="Times New Roman"/>
              </w:rPr>
              <w:t>20</w:t>
            </w:r>
          </w:p>
        </w:tc>
      </w:tr>
      <w:tr w:rsidR="00000000" w14:paraId="4AA1B01A"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0310A1" w14:textId="77777777" w:rsidR="00000000" w:rsidRDefault="00000000">
            <w:pPr>
              <w:spacing w:before="0" w:beforeAutospacing="0" w:after="300"/>
              <w:jc w:val="center"/>
              <w:rPr>
                <w:rFonts w:eastAsia="Times New Roman"/>
                <w:b/>
                <w:bCs/>
              </w:rPr>
            </w:pPr>
            <w:r>
              <w:rPr>
                <w:rFonts w:eastAsia="Times New Roman"/>
                <w:b/>
                <w:bCs/>
              </w:rPr>
              <w:t>International Planning and Sustainable Development</w:t>
            </w:r>
          </w:p>
        </w:tc>
      </w:tr>
      <w:tr w:rsidR="00000000" w14:paraId="242B9AA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EDB774" w14:textId="77777777" w:rsidR="00000000" w:rsidRDefault="00000000">
            <w:pPr>
              <w:spacing w:before="0" w:beforeAutospacing="0" w:after="300"/>
              <w:rPr>
                <w:rFonts w:eastAsia="Times New Roman"/>
              </w:rPr>
            </w:pPr>
            <w:bookmarkStart w:id="5" w:name="7PLAN006W_return"/>
            <w:r>
              <w:rPr>
                <w:rFonts w:eastAsia="Times New Roman"/>
              </w:rPr>
              <w:lastRenderedPageBreak/>
              <w:t>7PLAN006W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A3BE19" w14:textId="77777777" w:rsidR="00000000" w:rsidRDefault="00000000">
            <w:pPr>
              <w:spacing w:before="0" w:beforeAutospacing="0" w:after="300"/>
              <w:rPr>
                <w:rFonts w:eastAsia="Times New Roman"/>
              </w:rPr>
            </w:pPr>
            <w:hyperlink w:anchor="7PLAN006W" w:history="1">
              <w:r>
                <w:rPr>
                  <w:rStyle w:val="Hyperlink"/>
                  <w:rFonts w:eastAsia="Times New Roman"/>
                </w:rPr>
                <w:t>International Spatial Planning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C0A091"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DCD29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86A9C5" w14:textId="77777777" w:rsidR="00000000" w:rsidRDefault="00000000">
            <w:pPr>
              <w:spacing w:before="0" w:beforeAutospacing="0" w:after="300"/>
              <w:rPr>
                <w:rFonts w:eastAsia="Times New Roman"/>
              </w:rPr>
            </w:pPr>
            <w:r>
              <w:rPr>
                <w:rFonts w:eastAsia="Times New Roman"/>
              </w:rPr>
              <w:t>20</w:t>
            </w:r>
          </w:p>
        </w:tc>
      </w:tr>
      <w:tr w:rsidR="00000000" w14:paraId="618FA05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D9837D" w14:textId="77777777" w:rsidR="00000000" w:rsidRDefault="00000000">
            <w:pPr>
              <w:spacing w:before="0" w:beforeAutospacing="0" w:after="300"/>
              <w:rPr>
                <w:rFonts w:eastAsia="Times New Roman"/>
              </w:rPr>
            </w:pPr>
            <w:bookmarkStart w:id="6" w:name="7PLAN020W_return"/>
            <w:r>
              <w:rPr>
                <w:rFonts w:eastAsia="Times New Roman"/>
              </w:rPr>
              <w:t>7PLAN020W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96256F" w14:textId="77777777" w:rsidR="00000000" w:rsidRDefault="00000000">
            <w:pPr>
              <w:spacing w:before="0" w:beforeAutospacing="0" w:after="300"/>
              <w:rPr>
                <w:rFonts w:eastAsia="Times New Roman"/>
              </w:rPr>
            </w:pPr>
            <w:hyperlink w:anchor="7PLAN020W" w:history="1">
              <w:r>
                <w:rPr>
                  <w:rStyle w:val="Hyperlink"/>
                  <w:rFonts w:eastAsia="Times New Roman"/>
                </w:rPr>
                <w:t>Sustainable Neighbourhood Development and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26D0B1"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20E71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4D9666" w14:textId="77777777" w:rsidR="00000000" w:rsidRDefault="00000000">
            <w:pPr>
              <w:spacing w:before="0" w:beforeAutospacing="0" w:after="300"/>
              <w:rPr>
                <w:rFonts w:eastAsia="Times New Roman"/>
              </w:rPr>
            </w:pPr>
            <w:r>
              <w:rPr>
                <w:rFonts w:eastAsia="Times New Roman"/>
              </w:rPr>
              <w:t>20</w:t>
            </w:r>
          </w:p>
        </w:tc>
      </w:tr>
      <w:tr w:rsidR="00000000" w14:paraId="79510C70"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0823C4" w14:textId="77777777" w:rsidR="00000000" w:rsidRDefault="00000000">
            <w:pPr>
              <w:spacing w:before="0" w:beforeAutospacing="0" w:after="300"/>
              <w:jc w:val="center"/>
              <w:rPr>
                <w:rFonts w:eastAsia="Times New Roman"/>
                <w:b/>
                <w:bCs/>
              </w:rPr>
            </w:pPr>
            <w:r>
              <w:rPr>
                <w:rFonts w:eastAsia="Times New Roman"/>
                <w:b/>
                <w:bCs/>
              </w:rPr>
              <w:t>Logistics and Supply Chain Management</w:t>
            </w:r>
          </w:p>
        </w:tc>
      </w:tr>
      <w:tr w:rsidR="00000000" w14:paraId="7FD3BB3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5716A8" w14:textId="77777777" w:rsidR="00000000" w:rsidRDefault="00000000">
            <w:pPr>
              <w:spacing w:before="0" w:beforeAutospacing="0" w:after="300"/>
              <w:rPr>
                <w:rFonts w:eastAsia="Times New Roman"/>
              </w:rPr>
            </w:pPr>
            <w:bookmarkStart w:id="7" w:name="7TRAN010W_return"/>
            <w:r>
              <w:rPr>
                <w:rFonts w:eastAsia="Times New Roman"/>
              </w:rPr>
              <w:t>7TRAN010W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0CE925" w14:textId="77777777" w:rsidR="00000000" w:rsidRDefault="00000000">
            <w:pPr>
              <w:spacing w:before="0" w:beforeAutospacing="0" w:after="300"/>
              <w:rPr>
                <w:rFonts w:eastAsia="Times New Roman"/>
              </w:rPr>
            </w:pPr>
            <w:hyperlink w:anchor="7TRAN010W" w:history="1">
              <w:r>
                <w:rPr>
                  <w:rStyle w:val="Hyperlink"/>
                  <w:rFonts w:eastAsia="Times New Roman"/>
                </w:rPr>
                <w:t>Freight Transport and Logistics Services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592089"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41F76C"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BDA0EF" w14:textId="77777777" w:rsidR="00000000" w:rsidRDefault="00000000">
            <w:pPr>
              <w:spacing w:before="0" w:beforeAutospacing="0" w:after="300"/>
              <w:rPr>
                <w:rFonts w:eastAsia="Times New Roman"/>
              </w:rPr>
            </w:pPr>
            <w:r>
              <w:rPr>
                <w:rFonts w:eastAsia="Times New Roman"/>
              </w:rPr>
              <w:t>20</w:t>
            </w:r>
          </w:p>
        </w:tc>
      </w:tr>
      <w:tr w:rsidR="00000000" w14:paraId="7717A34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C28811" w14:textId="77777777" w:rsidR="00000000" w:rsidRDefault="00000000">
            <w:pPr>
              <w:spacing w:before="0" w:beforeAutospacing="0" w:after="300"/>
              <w:rPr>
                <w:rFonts w:eastAsia="Times New Roman"/>
              </w:rPr>
            </w:pPr>
            <w:bookmarkStart w:id="8" w:name="7TRAN014W_return"/>
            <w:r>
              <w:rPr>
                <w:rFonts w:eastAsia="Times New Roman"/>
              </w:rPr>
              <w:t>7TRAN014W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EAF8DF" w14:textId="77777777" w:rsidR="00000000" w:rsidRDefault="00000000">
            <w:pPr>
              <w:spacing w:before="0" w:beforeAutospacing="0" w:after="300"/>
              <w:rPr>
                <w:rFonts w:eastAsia="Times New Roman"/>
              </w:rPr>
            </w:pPr>
            <w:hyperlink w:anchor="7TRAN014W" w:history="1">
              <w:r>
                <w:rPr>
                  <w:rStyle w:val="Hyperlink"/>
                  <w:rFonts w:eastAsia="Times New Roman"/>
                </w:rPr>
                <w:t>Logistics and the External Environment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5A773A"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9CBB57"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CBFF8D" w14:textId="77777777" w:rsidR="00000000" w:rsidRDefault="00000000">
            <w:pPr>
              <w:spacing w:before="0" w:beforeAutospacing="0" w:after="300"/>
              <w:rPr>
                <w:rFonts w:eastAsia="Times New Roman"/>
              </w:rPr>
            </w:pPr>
            <w:r>
              <w:rPr>
                <w:rFonts w:eastAsia="Times New Roman"/>
              </w:rPr>
              <w:t>20</w:t>
            </w:r>
          </w:p>
        </w:tc>
      </w:tr>
      <w:tr w:rsidR="00000000" w14:paraId="2C426BC9"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E0D46E" w14:textId="77777777" w:rsidR="00000000" w:rsidRDefault="00000000">
            <w:pPr>
              <w:spacing w:before="0" w:beforeAutospacing="0" w:after="300"/>
              <w:jc w:val="center"/>
              <w:rPr>
                <w:rFonts w:eastAsia="Times New Roman"/>
                <w:b/>
                <w:bCs/>
              </w:rPr>
            </w:pPr>
            <w:r>
              <w:rPr>
                <w:rFonts w:eastAsia="Times New Roman"/>
                <w:b/>
                <w:bCs/>
              </w:rPr>
              <w:t>Transport Planning and Management</w:t>
            </w:r>
          </w:p>
        </w:tc>
      </w:tr>
      <w:tr w:rsidR="00000000" w14:paraId="4E39825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2DC01C" w14:textId="77777777" w:rsidR="00000000" w:rsidRDefault="00000000">
            <w:pPr>
              <w:spacing w:before="0" w:beforeAutospacing="0" w:after="300"/>
              <w:rPr>
                <w:rFonts w:eastAsia="Times New Roman"/>
              </w:rPr>
            </w:pPr>
            <w:bookmarkStart w:id="9" w:name="7TRAN013W_return"/>
            <w:r>
              <w:rPr>
                <w:rFonts w:eastAsia="Times New Roman"/>
              </w:rPr>
              <w:t>7TRAN013W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2FAD96" w14:textId="77777777" w:rsidR="00000000" w:rsidRDefault="00000000">
            <w:pPr>
              <w:spacing w:before="0" w:beforeAutospacing="0" w:after="300"/>
              <w:rPr>
                <w:rFonts w:eastAsia="Times New Roman"/>
              </w:rPr>
            </w:pPr>
            <w:hyperlink w:anchor="7TRAN013W" w:history="1">
              <w:r>
                <w:rPr>
                  <w:rStyle w:val="Hyperlink"/>
                  <w:rFonts w:eastAsia="Times New Roman"/>
                </w:rPr>
                <w:t>Land Use Planning and Transport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235545"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8B02A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F05D57" w14:textId="77777777" w:rsidR="00000000" w:rsidRDefault="00000000">
            <w:pPr>
              <w:spacing w:before="0" w:beforeAutospacing="0" w:after="300"/>
              <w:rPr>
                <w:rFonts w:eastAsia="Times New Roman"/>
              </w:rPr>
            </w:pPr>
            <w:r>
              <w:rPr>
                <w:rFonts w:eastAsia="Times New Roman"/>
              </w:rPr>
              <w:t>20</w:t>
            </w:r>
          </w:p>
        </w:tc>
      </w:tr>
      <w:tr w:rsidR="00000000" w14:paraId="673DA89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49EBC5" w14:textId="77777777" w:rsidR="00000000" w:rsidRDefault="00000000">
            <w:pPr>
              <w:spacing w:before="0" w:beforeAutospacing="0" w:after="300"/>
              <w:rPr>
                <w:rFonts w:eastAsia="Times New Roman"/>
              </w:rPr>
            </w:pPr>
            <w:bookmarkStart w:id="10" w:name="7TRAN037W_return"/>
            <w:r>
              <w:rPr>
                <w:rFonts w:eastAsia="Times New Roman"/>
              </w:rPr>
              <w:t>7TRAN037W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E6A5D5" w14:textId="77777777" w:rsidR="00000000" w:rsidRDefault="00000000">
            <w:pPr>
              <w:spacing w:before="0" w:beforeAutospacing="0" w:after="300"/>
              <w:rPr>
                <w:rFonts w:eastAsia="Times New Roman"/>
              </w:rPr>
            </w:pPr>
            <w:hyperlink w:anchor="7TRAN037W" w:history="1">
              <w:r>
                <w:rPr>
                  <w:rStyle w:val="Hyperlink"/>
                  <w:rFonts w:eastAsia="Times New Roman"/>
                </w:rPr>
                <w:t>Modifying Transport Behaviour: Theory, Practice and Politics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7497E0"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F3286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61711F" w14:textId="77777777" w:rsidR="00000000" w:rsidRDefault="00000000">
            <w:pPr>
              <w:spacing w:before="0" w:beforeAutospacing="0" w:after="300"/>
              <w:rPr>
                <w:rFonts w:eastAsia="Times New Roman"/>
              </w:rPr>
            </w:pPr>
            <w:r>
              <w:rPr>
                <w:rFonts w:eastAsia="Times New Roman"/>
              </w:rPr>
              <w:t>20</w:t>
            </w:r>
          </w:p>
        </w:tc>
      </w:tr>
      <w:tr w:rsidR="00000000" w14:paraId="0F81EDBE"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78E1F9" w14:textId="77777777" w:rsidR="00000000" w:rsidRDefault="00000000">
            <w:pPr>
              <w:spacing w:before="0" w:beforeAutospacing="0" w:after="300"/>
              <w:jc w:val="center"/>
              <w:rPr>
                <w:rFonts w:eastAsia="Times New Roman"/>
                <w:b/>
                <w:bCs/>
              </w:rPr>
            </w:pPr>
            <w:r>
              <w:rPr>
                <w:rFonts w:eastAsia="Times New Roman"/>
                <w:b/>
                <w:bCs/>
              </w:rPr>
              <w:t>Urban and Regional Planning</w:t>
            </w:r>
          </w:p>
        </w:tc>
      </w:tr>
      <w:tr w:rsidR="00000000" w14:paraId="4EE7CBE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8A552A" w14:textId="77777777" w:rsidR="00000000" w:rsidRDefault="00000000">
            <w:pPr>
              <w:spacing w:before="0" w:beforeAutospacing="0" w:after="300"/>
              <w:rPr>
                <w:rFonts w:eastAsia="Times New Roman"/>
              </w:rPr>
            </w:pPr>
            <w:bookmarkStart w:id="11" w:name="7PLAN013W_return"/>
            <w:r>
              <w:rPr>
                <w:rFonts w:eastAsia="Times New Roman"/>
              </w:rPr>
              <w:t>7PLAN013W</w:t>
            </w:r>
            <w:bookmarkEnd w:id="1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F1D626" w14:textId="77777777" w:rsidR="00000000" w:rsidRDefault="00000000">
            <w:pPr>
              <w:spacing w:before="0" w:beforeAutospacing="0" w:after="300"/>
              <w:rPr>
                <w:rFonts w:eastAsia="Times New Roman"/>
              </w:rPr>
            </w:pPr>
            <w:hyperlink w:anchor="7PLAN013W" w:history="1">
              <w:r>
                <w:rPr>
                  <w:rStyle w:val="Hyperlink"/>
                  <w:rFonts w:eastAsia="Times New Roman"/>
                </w:rPr>
                <w:t>Planning Theory and Practice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B11185"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FA117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7D6064" w14:textId="77777777" w:rsidR="00000000" w:rsidRDefault="00000000">
            <w:pPr>
              <w:spacing w:before="0" w:beforeAutospacing="0" w:after="300"/>
              <w:rPr>
                <w:rFonts w:eastAsia="Times New Roman"/>
              </w:rPr>
            </w:pPr>
            <w:r>
              <w:rPr>
                <w:rFonts w:eastAsia="Times New Roman"/>
              </w:rPr>
              <w:t>20</w:t>
            </w:r>
          </w:p>
        </w:tc>
      </w:tr>
      <w:tr w:rsidR="00000000" w14:paraId="081C27CD"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85FBDD" w14:textId="77777777" w:rsidR="00000000" w:rsidRDefault="00000000">
            <w:pPr>
              <w:spacing w:before="0" w:beforeAutospacing="0" w:after="300"/>
              <w:jc w:val="center"/>
              <w:rPr>
                <w:rFonts w:eastAsia="Times New Roman"/>
                <w:b/>
                <w:bCs/>
              </w:rPr>
            </w:pPr>
            <w:r>
              <w:rPr>
                <w:rFonts w:eastAsia="Times New Roman"/>
                <w:b/>
                <w:bCs/>
              </w:rPr>
              <w:t>Urban Design</w:t>
            </w:r>
          </w:p>
        </w:tc>
      </w:tr>
      <w:tr w:rsidR="00000000" w14:paraId="7DB79BC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2FA722" w14:textId="77777777" w:rsidR="00000000" w:rsidRDefault="00000000">
            <w:pPr>
              <w:spacing w:before="0" w:beforeAutospacing="0" w:after="300"/>
              <w:rPr>
                <w:rFonts w:eastAsia="Times New Roman"/>
              </w:rPr>
            </w:pPr>
            <w:bookmarkStart w:id="12" w:name="7PLAN039W_return"/>
            <w:r>
              <w:rPr>
                <w:rFonts w:eastAsia="Times New Roman"/>
              </w:rPr>
              <w:lastRenderedPageBreak/>
              <w:t>7PLAN039W</w:t>
            </w:r>
            <w:bookmarkEnd w:id="1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2B9E04" w14:textId="77777777" w:rsidR="00000000" w:rsidRDefault="00000000">
            <w:pPr>
              <w:spacing w:before="0" w:beforeAutospacing="0" w:after="300"/>
              <w:rPr>
                <w:rFonts w:eastAsia="Times New Roman"/>
              </w:rPr>
            </w:pPr>
            <w:hyperlink w:anchor="7PLAN039W" w:history="1">
              <w:r>
                <w:rPr>
                  <w:rStyle w:val="Hyperlink"/>
                  <w:rFonts w:eastAsia="Times New Roman"/>
                </w:rPr>
                <w:t>Urban Design Project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59D10C"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B5B22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8007C9" w14:textId="77777777" w:rsidR="00000000" w:rsidRDefault="00000000">
            <w:pPr>
              <w:spacing w:before="0" w:beforeAutospacing="0" w:after="300"/>
              <w:rPr>
                <w:rFonts w:eastAsia="Times New Roman"/>
              </w:rPr>
            </w:pPr>
            <w:r>
              <w:rPr>
                <w:rFonts w:eastAsia="Times New Roman"/>
              </w:rPr>
              <w:t>20</w:t>
            </w:r>
          </w:p>
        </w:tc>
      </w:tr>
    </w:tbl>
    <w:p w14:paraId="07DF5758"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427E9B3E">
          <v:rect id="_x0000_i1025" style="width:0;height:1.5pt" o:hralign="center" o:hrstd="t" o:hr="t" fillcolor="#a0a0a0" stroked="f"/>
        </w:pict>
      </w:r>
    </w:p>
    <w:p w14:paraId="1E2673CF" w14:textId="77777777" w:rsidR="00000000" w:rsidRDefault="00000000">
      <w:pPr>
        <w:pStyle w:val="Heading2"/>
        <w:divId w:val="204606204"/>
        <w:rPr>
          <w:rFonts w:ascii="Arial" w:eastAsia="Times New Roman" w:hAnsi="Arial" w:cs="Arial"/>
        </w:rPr>
      </w:pPr>
      <w:r>
        <w:rPr>
          <w:rStyle w:val="Heading2Char"/>
          <w:rFonts w:eastAsia="Times New Roman"/>
        </w:rPr>
        <w:t>Architecture</w:t>
      </w:r>
    </w:p>
    <w:p w14:paraId="44357F73" w14:textId="77777777" w:rsidR="00000000" w:rsidRDefault="00000000">
      <w:pPr>
        <w:pStyle w:val="Heading3"/>
        <w:divId w:val="1598948295"/>
        <w:rPr>
          <w:rFonts w:ascii="Arial" w:eastAsia="Times New Roman" w:hAnsi="Arial" w:cs="Arial"/>
          <w:u w:val="single"/>
        </w:rPr>
      </w:pPr>
      <w:bookmarkStart w:id="13" w:name="7ARCH004W"/>
      <w:r>
        <w:rPr>
          <w:rStyle w:val="Heading3Char"/>
          <w:rFonts w:eastAsia="Times New Roman"/>
          <w:u w:val="single"/>
        </w:rPr>
        <w:t>City Re-Imagined: Conceptual Design for Right to City</w:t>
      </w:r>
      <w:bookmarkEnd w:id="13"/>
    </w:p>
    <w:p w14:paraId="536741E8" w14:textId="77777777" w:rsidR="00000000" w:rsidRDefault="00000000">
      <w:pPr>
        <w:spacing w:before="0" w:beforeAutospacing="0"/>
        <w:divId w:val="778182678"/>
        <w:rPr>
          <w:rStyle w:val="Strong"/>
        </w:rPr>
      </w:pPr>
      <w:hyperlink w:anchor="7ARCH004W_return" w:history="1">
        <w:r>
          <w:rPr>
            <w:rStyle w:val="Hyperlink"/>
            <w:rFonts w:eastAsia="Times New Roman"/>
            <w:b/>
            <w:bCs/>
          </w:rPr>
          <w:t>Module Code: 7ARCH004W</w:t>
        </w:r>
      </w:hyperlink>
    </w:p>
    <w:p w14:paraId="3B584709" w14:textId="77777777" w:rsidR="00000000" w:rsidRDefault="00000000">
      <w:pPr>
        <w:spacing w:before="0" w:beforeAutospacing="0"/>
        <w:divId w:val="170804173"/>
      </w:pPr>
      <w:r>
        <w:rPr>
          <w:rFonts w:eastAsia="Times New Roman"/>
          <w:b/>
          <w:bCs/>
        </w:rPr>
        <w:t>Level 7</w:t>
      </w:r>
    </w:p>
    <w:p w14:paraId="44A9F15F" w14:textId="77777777" w:rsidR="00000000" w:rsidRDefault="00000000">
      <w:pPr>
        <w:spacing w:before="0" w:beforeAutospacing="0"/>
        <w:divId w:val="862790488"/>
        <w:rPr>
          <w:rFonts w:eastAsia="Times New Roman"/>
          <w:b/>
          <w:bCs/>
        </w:rPr>
      </w:pPr>
      <w:r>
        <w:rPr>
          <w:rFonts w:eastAsia="Times New Roman"/>
          <w:b/>
          <w:bCs/>
        </w:rPr>
        <w:t>Semester 2</w:t>
      </w:r>
    </w:p>
    <w:p w14:paraId="469D9FD4" w14:textId="77777777" w:rsidR="00000000" w:rsidRDefault="00000000">
      <w:pPr>
        <w:spacing w:before="0" w:beforeAutospacing="0"/>
        <w:divId w:val="1074276393"/>
        <w:rPr>
          <w:rFonts w:eastAsia="Times New Roman"/>
          <w:b/>
          <w:bCs/>
        </w:rPr>
      </w:pPr>
      <w:r>
        <w:rPr>
          <w:rFonts w:eastAsia="Times New Roman"/>
          <w:b/>
          <w:bCs/>
        </w:rPr>
        <w:t>Location: Marylebone</w:t>
      </w:r>
    </w:p>
    <w:p w14:paraId="28096B72" w14:textId="77777777" w:rsidR="00000000" w:rsidRDefault="00000000">
      <w:pPr>
        <w:spacing w:before="0" w:beforeAutospacing="0"/>
        <w:divId w:val="791903671"/>
        <w:rPr>
          <w:rFonts w:eastAsia="Times New Roman"/>
          <w:b/>
          <w:bCs/>
        </w:rPr>
      </w:pPr>
      <w:r>
        <w:rPr>
          <w:rFonts w:eastAsia="Times New Roman"/>
          <w:b/>
          <w:bCs/>
        </w:rPr>
        <w:t>UK Credit Value: 20</w:t>
      </w:r>
    </w:p>
    <w:p w14:paraId="0C6BCFAE" w14:textId="77777777" w:rsidR="00000000" w:rsidRDefault="00000000">
      <w:pPr>
        <w:spacing w:before="0" w:beforeAutospacing="0"/>
        <w:divId w:val="84614332"/>
        <w:rPr>
          <w:rFonts w:eastAsia="Times New Roman"/>
        </w:rPr>
      </w:pPr>
      <w:r>
        <w:rPr>
          <w:rStyle w:val="Emphasis"/>
          <w:rFonts w:eastAsia="Times New Roman"/>
        </w:rPr>
        <w:t xml:space="preserve">Portfolio required. </w:t>
      </w:r>
      <w:r>
        <w:rPr>
          <w:rFonts w:eastAsia="Times New Roman"/>
        </w:rPr>
        <w:br/>
        <w:t xml:space="preserve">A studio based design project that examines the contemporary discourse relating to the right to city and the role of architecture in re-imaging new situations and conditions for contemporary cities in the context of Globalisation and identity. The Module promote re- imagination ofa selected city in spatial and architectural terms; developing conceptual design and programmatic strategies that result in a design project of considerable complexity with formal, spatial, material and technological resolution. The design project will be based on a different topic of investigation each year, and will hence respond to current concerns about architecture within a specific economic, social and cultural context. In addition, the design proposals can explore global pressures within local context and their communities. In each instance students will be required to investigate a particular issue relating to the notion of right to the city within the principles of the Pathway representation identity and globalization. </w:t>
      </w:r>
      <w:r>
        <w:rPr>
          <w:rFonts w:eastAsia="Times New Roman"/>
        </w:rPr>
        <w:br/>
      </w:r>
      <w:r>
        <w:rPr>
          <w:rStyle w:val="Strong"/>
          <w:rFonts w:eastAsia="Times New Roman"/>
        </w:rPr>
        <w:t>Assessment:</w:t>
      </w:r>
      <w:r>
        <w:rPr>
          <w:rFonts w:eastAsia="Times New Roman"/>
        </w:rPr>
        <w:t xml:space="preserve"> Coursework (100%)</w:t>
      </w:r>
    </w:p>
    <w:p w14:paraId="1F0B02D5" w14:textId="77777777" w:rsidR="00000000" w:rsidRDefault="00000000">
      <w:pPr>
        <w:pStyle w:val="Heading3"/>
        <w:divId w:val="1655064675"/>
        <w:rPr>
          <w:rFonts w:ascii="Arial" w:eastAsia="Times New Roman" w:hAnsi="Arial" w:cs="Arial"/>
          <w:u w:val="single"/>
        </w:rPr>
      </w:pPr>
      <w:bookmarkStart w:id="14" w:name="7ARCH008W"/>
      <w:r>
        <w:rPr>
          <w:rStyle w:val="Heading3Char"/>
          <w:rFonts w:eastAsia="Times New Roman"/>
          <w:u w:val="single"/>
        </w:rPr>
        <w:t>Ethnographic Ways of Knowing: Critical and Creative Explorations of Site</w:t>
      </w:r>
      <w:bookmarkEnd w:id="14"/>
    </w:p>
    <w:p w14:paraId="047856D6" w14:textId="77777777" w:rsidR="00000000" w:rsidRDefault="00000000">
      <w:pPr>
        <w:spacing w:before="0" w:beforeAutospacing="0"/>
        <w:divId w:val="1955163400"/>
        <w:rPr>
          <w:rStyle w:val="Strong"/>
        </w:rPr>
      </w:pPr>
      <w:hyperlink w:anchor="7ARCH008W_return" w:history="1">
        <w:r>
          <w:rPr>
            <w:rStyle w:val="Hyperlink"/>
            <w:rFonts w:eastAsia="Times New Roman"/>
            <w:b/>
            <w:bCs/>
          </w:rPr>
          <w:t>Module Code: 7ARCH008W</w:t>
        </w:r>
      </w:hyperlink>
    </w:p>
    <w:p w14:paraId="17A7FEBA" w14:textId="77777777" w:rsidR="00000000" w:rsidRDefault="00000000">
      <w:pPr>
        <w:spacing w:before="0" w:beforeAutospacing="0"/>
        <w:divId w:val="1855457540"/>
      </w:pPr>
      <w:r>
        <w:rPr>
          <w:rFonts w:eastAsia="Times New Roman"/>
          <w:b/>
          <w:bCs/>
        </w:rPr>
        <w:t>Level 7</w:t>
      </w:r>
    </w:p>
    <w:p w14:paraId="22E3D4C7" w14:textId="77777777" w:rsidR="00000000" w:rsidRDefault="00000000">
      <w:pPr>
        <w:spacing w:before="0" w:beforeAutospacing="0"/>
        <w:divId w:val="1458792607"/>
        <w:rPr>
          <w:rFonts w:eastAsia="Times New Roman"/>
          <w:b/>
          <w:bCs/>
        </w:rPr>
      </w:pPr>
      <w:r>
        <w:rPr>
          <w:rFonts w:eastAsia="Times New Roman"/>
          <w:b/>
          <w:bCs/>
        </w:rPr>
        <w:t>Semester 2</w:t>
      </w:r>
    </w:p>
    <w:p w14:paraId="19669A68" w14:textId="77777777" w:rsidR="00000000" w:rsidRDefault="00000000">
      <w:pPr>
        <w:spacing w:before="0" w:beforeAutospacing="0"/>
        <w:divId w:val="476149977"/>
        <w:rPr>
          <w:rFonts w:eastAsia="Times New Roman"/>
          <w:b/>
          <w:bCs/>
        </w:rPr>
      </w:pPr>
      <w:r>
        <w:rPr>
          <w:rFonts w:eastAsia="Times New Roman"/>
          <w:b/>
          <w:bCs/>
        </w:rPr>
        <w:t>Location: Marylebone</w:t>
      </w:r>
    </w:p>
    <w:p w14:paraId="103E3F88" w14:textId="77777777" w:rsidR="00000000" w:rsidRDefault="00000000">
      <w:pPr>
        <w:spacing w:before="0" w:beforeAutospacing="0"/>
        <w:divId w:val="1519272310"/>
        <w:rPr>
          <w:rFonts w:eastAsia="Times New Roman"/>
          <w:b/>
          <w:bCs/>
        </w:rPr>
      </w:pPr>
      <w:r>
        <w:rPr>
          <w:rFonts w:eastAsia="Times New Roman"/>
          <w:b/>
          <w:bCs/>
        </w:rPr>
        <w:t>UK Credit Value: 20</w:t>
      </w:r>
    </w:p>
    <w:p w14:paraId="3F17FD47" w14:textId="77777777" w:rsidR="00000000" w:rsidRDefault="00000000">
      <w:pPr>
        <w:spacing w:before="0" w:beforeAutospacing="0"/>
        <w:divId w:val="1024550110"/>
        <w:rPr>
          <w:rFonts w:eastAsia="Times New Roman"/>
        </w:rPr>
      </w:pPr>
      <w:r>
        <w:rPr>
          <w:rStyle w:val="Emphasis"/>
          <w:rFonts w:eastAsia="Times New Roman"/>
        </w:rPr>
        <w:t xml:space="preserve">Portfolio required. </w:t>
      </w:r>
      <w:r>
        <w:rPr>
          <w:rFonts w:eastAsia="Times New Roman"/>
        </w:rPr>
        <w:br/>
        <w:t xml:space="preserve">Building on the conceptual emphasis of Semester One’s ‘Theories of Identity’ module, this module will develop a deep methodological understanding of the phrase ‘culturally sensitive and critical designer’. This will begin through introductory lectures on the </w:t>
      </w:r>
      <w:r>
        <w:rPr>
          <w:rFonts w:eastAsia="Times New Roman"/>
        </w:rPr>
        <w:lastRenderedPageBreak/>
        <w:t xml:space="preserve">historical evolution, key theoretical frameworks, and methods of ethnography.Participants will then develop their own ethnographic methodology to access, engage, and understand a particular ‘site’.An emphasis will be placed on creative and experimental approaches to methods such as participant observation, architectural and spatial analysis, interviewing, documentary, social media, and archival research.In addition to normative fieldwork methods, imaginative use of film, mapping, photography, performative, and narrative strategies will be encouraged. A key objective will be to understand the relationship between subjects’ site-specific cultural practice, spatial relations, architecture, and wider transcultural / diasporic and global networks and influences.Participants will also be encouraged to engage with broader issues of truth, objectivity, knowledge, bias, etc., which arise within a ‘creative research relationship’. </w:t>
      </w:r>
      <w:r>
        <w:rPr>
          <w:rFonts w:eastAsia="Times New Roman"/>
        </w:rPr>
        <w:br/>
      </w:r>
      <w:r>
        <w:rPr>
          <w:rStyle w:val="Strong"/>
          <w:rFonts w:eastAsia="Times New Roman"/>
        </w:rPr>
        <w:t>Assessment:</w:t>
      </w:r>
      <w:r>
        <w:rPr>
          <w:rFonts w:eastAsia="Times New Roman"/>
        </w:rPr>
        <w:t xml:space="preserve"> Essay (80%), Presentation (20%)</w:t>
      </w:r>
    </w:p>
    <w:p w14:paraId="165C6177" w14:textId="77777777" w:rsidR="00000000" w:rsidRDefault="00000000">
      <w:pPr>
        <w:pStyle w:val="Heading3"/>
        <w:divId w:val="225385965"/>
        <w:rPr>
          <w:rFonts w:ascii="Arial" w:eastAsia="Times New Roman" w:hAnsi="Arial" w:cs="Arial"/>
          <w:u w:val="single"/>
        </w:rPr>
      </w:pPr>
      <w:bookmarkStart w:id="15" w:name="7ARCH012W"/>
      <w:r>
        <w:rPr>
          <w:rStyle w:val="Heading3Char"/>
          <w:rFonts w:eastAsia="Times New Roman"/>
          <w:u w:val="single"/>
        </w:rPr>
        <w:t>Reading London: Place, Experience and Representation</w:t>
      </w:r>
      <w:bookmarkEnd w:id="15"/>
    </w:p>
    <w:p w14:paraId="7113CF72" w14:textId="77777777" w:rsidR="00000000" w:rsidRDefault="00000000">
      <w:pPr>
        <w:spacing w:before="0" w:beforeAutospacing="0"/>
        <w:divId w:val="541289602"/>
        <w:rPr>
          <w:rStyle w:val="Strong"/>
        </w:rPr>
      </w:pPr>
      <w:hyperlink w:anchor="7ARCH012W_return" w:history="1">
        <w:r>
          <w:rPr>
            <w:rStyle w:val="Hyperlink"/>
            <w:rFonts w:eastAsia="Times New Roman"/>
            <w:b/>
            <w:bCs/>
          </w:rPr>
          <w:t>Module Code: 7ARCH012W</w:t>
        </w:r>
      </w:hyperlink>
    </w:p>
    <w:p w14:paraId="200A319E" w14:textId="77777777" w:rsidR="00000000" w:rsidRDefault="00000000">
      <w:pPr>
        <w:spacing w:before="0" w:beforeAutospacing="0"/>
        <w:divId w:val="1314335857"/>
      </w:pPr>
      <w:r>
        <w:rPr>
          <w:rFonts w:eastAsia="Times New Roman"/>
          <w:b/>
          <w:bCs/>
        </w:rPr>
        <w:t>Level 7</w:t>
      </w:r>
    </w:p>
    <w:p w14:paraId="421E2EC6" w14:textId="77777777" w:rsidR="00000000" w:rsidRDefault="00000000">
      <w:pPr>
        <w:spacing w:before="0" w:beforeAutospacing="0"/>
        <w:divId w:val="55126387"/>
        <w:rPr>
          <w:rFonts w:eastAsia="Times New Roman"/>
          <w:b/>
          <w:bCs/>
        </w:rPr>
      </w:pPr>
      <w:r>
        <w:rPr>
          <w:rFonts w:eastAsia="Times New Roman"/>
          <w:b/>
          <w:bCs/>
        </w:rPr>
        <w:t>Semester 2</w:t>
      </w:r>
    </w:p>
    <w:p w14:paraId="1AF53A7F" w14:textId="77777777" w:rsidR="00000000" w:rsidRDefault="00000000">
      <w:pPr>
        <w:spacing w:before="0" w:beforeAutospacing="0"/>
        <w:divId w:val="1978294161"/>
        <w:rPr>
          <w:rFonts w:eastAsia="Times New Roman"/>
          <w:b/>
          <w:bCs/>
        </w:rPr>
      </w:pPr>
      <w:r>
        <w:rPr>
          <w:rFonts w:eastAsia="Times New Roman"/>
          <w:b/>
          <w:bCs/>
        </w:rPr>
        <w:t>Location: Marylebone</w:t>
      </w:r>
    </w:p>
    <w:p w14:paraId="4CD1E870" w14:textId="77777777" w:rsidR="00000000" w:rsidRDefault="00000000">
      <w:pPr>
        <w:spacing w:before="0" w:beforeAutospacing="0"/>
        <w:divId w:val="1595360135"/>
        <w:rPr>
          <w:rFonts w:eastAsia="Times New Roman"/>
          <w:b/>
          <w:bCs/>
        </w:rPr>
      </w:pPr>
      <w:r>
        <w:rPr>
          <w:rFonts w:eastAsia="Times New Roman"/>
          <w:b/>
          <w:bCs/>
        </w:rPr>
        <w:t>UK Credit Value: 20</w:t>
      </w:r>
    </w:p>
    <w:p w14:paraId="2BCEE369" w14:textId="77777777" w:rsidR="00000000" w:rsidRDefault="00000000">
      <w:pPr>
        <w:spacing w:before="0" w:beforeAutospacing="0"/>
        <w:divId w:val="1642730777"/>
        <w:rPr>
          <w:rFonts w:eastAsia="Times New Roman"/>
        </w:rPr>
      </w:pPr>
      <w:r>
        <w:rPr>
          <w:rStyle w:val="Emphasis"/>
          <w:rFonts w:eastAsia="Times New Roman"/>
        </w:rPr>
        <w:t xml:space="preserve">Portfolio required. </w:t>
      </w:r>
      <w:r>
        <w:rPr>
          <w:rFonts w:eastAsia="Times New Roman"/>
        </w:rPr>
        <w:br/>
        <w:t>This module aims to capture London’s dynamics as a global city showcasing distinct periods of urban development and how it has been shaped through political, social, economic and cultural forces. The module trains students in creative methods of observation, documentation and representation, through which the students will develop new ways of ‘reading’ the city and its cultural and physical diversity. The module is taught by a series of urban walks, lectures, workshops and seminars/oral presentation sessions by students.</w:t>
      </w:r>
      <w:r>
        <w:rPr>
          <w:rFonts w:eastAsia="Times New Roman"/>
        </w:rPr>
        <w:br/>
      </w:r>
      <w:r>
        <w:rPr>
          <w:rStyle w:val="Strong"/>
          <w:rFonts w:eastAsia="Times New Roman"/>
        </w:rPr>
        <w:t>Assessment:</w:t>
      </w:r>
      <w:r>
        <w:rPr>
          <w:rFonts w:eastAsia="Times New Roman"/>
        </w:rPr>
        <w:t xml:space="preserve"> Presentation Group (40%), Essay (60%)</w:t>
      </w:r>
    </w:p>
    <w:p w14:paraId="3AF6FB00" w14:textId="77777777" w:rsidR="00000000" w:rsidRDefault="00000000">
      <w:pPr>
        <w:pStyle w:val="Heading3"/>
        <w:divId w:val="1351222975"/>
        <w:rPr>
          <w:rFonts w:ascii="Arial" w:eastAsia="Times New Roman" w:hAnsi="Arial" w:cs="Arial"/>
          <w:u w:val="single"/>
        </w:rPr>
      </w:pPr>
      <w:bookmarkStart w:id="16" w:name="7ARCH017W"/>
      <w:r>
        <w:rPr>
          <w:rStyle w:val="Heading3Char"/>
          <w:rFonts w:eastAsia="Times New Roman"/>
          <w:u w:val="single"/>
        </w:rPr>
        <w:t>Site and Motion</w:t>
      </w:r>
      <w:bookmarkEnd w:id="16"/>
    </w:p>
    <w:p w14:paraId="30081042" w14:textId="77777777" w:rsidR="00000000" w:rsidRDefault="00000000">
      <w:pPr>
        <w:spacing w:before="0" w:beforeAutospacing="0"/>
        <w:divId w:val="759639583"/>
        <w:rPr>
          <w:rStyle w:val="Strong"/>
        </w:rPr>
      </w:pPr>
      <w:hyperlink w:anchor="7ARCH017W_return" w:history="1">
        <w:r>
          <w:rPr>
            <w:rStyle w:val="Hyperlink"/>
            <w:rFonts w:eastAsia="Times New Roman"/>
            <w:b/>
            <w:bCs/>
          </w:rPr>
          <w:t>Module Code: 7ARCH017W</w:t>
        </w:r>
      </w:hyperlink>
    </w:p>
    <w:p w14:paraId="406484F9" w14:textId="77777777" w:rsidR="00000000" w:rsidRDefault="00000000">
      <w:pPr>
        <w:spacing w:before="0" w:beforeAutospacing="0"/>
        <w:divId w:val="1918903272"/>
      </w:pPr>
      <w:r>
        <w:rPr>
          <w:rFonts w:eastAsia="Times New Roman"/>
          <w:b/>
          <w:bCs/>
        </w:rPr>
        <w:t>Level 7</w:t>
      </w:r>
    </w:p>
    <w:p w14:paraId="6B4E2BDB" w14:textId="77777777" w:rsidR="00000000" w:rsidRDefault="00000000">
      <w:pPr>
        <w:spacing w:before="0" w:beforeAutospacing="0"/>
        <w:divId w:val="353774086"/>
        <w:rPr>
          <w:rFonts w:eastAsia="Times New Roman"/>
          <w:b/>
          <w:bCs/>
        </w:rPr>
      </w:pPr>
      <w:r>
        <w:rPr>
          <w:rFonts w:eastAsia="Times New Roman"/>
          <w:b/>
          <w:bCs/>
        </w:rPr>
        <w:t>Semester 2</w:t>
      </w:r>
    </w:p>
    <w:p w14:paraId="30F563E0" w14:textId="77777777" w:rsidR="00000000" w:rsidRDefault="00000000">
      <w:pPr>
        <w:spacing w:before="0" w:beforeAutospacing="0"/>
        <w:divId w:val="210574690"/>
        <w:rPr>
          <w:rFonts w:eastAsia="Times New Roman"/>
          <w:b/>
          <w:bCs/>
        </w:rPr>
      </w:pPr>
      <w:r>
        <w:rPr>
          <w:rFonts w:eastAsia="Times New Roman"/>
          <w:b/>
          <w:bCs/>
        </w:rPr>
        <w:t>Location: Marylebone</w:t>
      </w:r>
    </w:p>
    <w:p w14:paraId="510550D4" w14:textId="77777777" w:rsidR="00000000" w:rsidRDefault="00000000">
      <w:pPr>
        <w:spacing w:before="0" w:beforeAutospacing="0"/>
        <w:divId w:val="1252743232"/>
        <w:rPr>
          <w:rFonts w:eastAsia="Times New Roman"/>
          <w:b/>
          <w:bCs/>
        </w:rPr>
      </w:pPr>
      <w:r>
        <w:rPr>
          <w:rFonts w:eastAsia="Times New Roman"/>
          <w:b/>
          <w:bCs/>
        </w:rPr>
        <w:t>UK Credit Value: 20</w:t>
      </w:r>
    </w:p>
    <w:p w14:paraId="53FAC7A8" w14:textId="77777777" w:rsidR="00000000" w:rsidRDefault="00000000">
      <w:pPr>
        <w:spacing w:before="0" w:beforeAutospacing="0"/>
        <w:divId w:val="1177380534"/>
        <w:rPr>
          <w:rFonts w:eastAsia="Times New Roman"/>
        </w:rPr>
      </w:pPr>
      <w:r>
        <w:rPr>
          <w:rStyle w:val="Emphasis"/>
          <w:rFonts w:eastAsia="Times New Roman"/>
        </w:rPr>
        <w:t xml:space="preserve">Portfolio required. </w:t>
      </w:r>
      <w:r>
        <w:rPr>
          <w:rFonts w:eastAsia="Times New Roman"/>
        </w:rPr>
        <w:br/>
        <w:t>This module addresses the use of interactive, multi-media and time-based media to explore architectural themes and content.</w:t>
      </w:r>
      <w:r>
        <w:rPr>
          <w:rFonts w:eastAsia="Times New Roman"/>
        </w:rPr>
        <w:br/>
      </w:r>
      <w:r>
        <w:rPr>
          <w:rStyle w:val="Strong"/>
          <w:rFonts w:eastAsia="Times New Roman"/>
        </w:rPr>
        <w:t>Assessment:</w:t>
      </w:r>
      <w:r>
        <w:rPr>
          <w:rFonts w:eastAsia="Times New Roman"/>
        </w:rPr>
        <w:t xml:space="preserve"> Coursework Group (25%), Coursework Practical (75%)</w:t>
      </w:r>
    </w:p>
    <w:p w14:paraId="56CA4E6C"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0E167769">
          <v:rect id="_x0000_i1026" style="width:0;height:1.5pt" o:hralign="center" o:hrstd="t" o:hr="t" fillcolor="#a0a0a0" stroked="f"/>
        </w:pict>
      </w:r>
    </w:p>
    <w:p w14:paraId="2A2F6FA2" w14:textId="77777777" w:rsidR="00000000" w:rsidRDefault="00000000">
      <w:pPr>
        <w:pStyle w:val="Heading2"/>
        <w:divId w:val="1353916208"/>
        <w:rPr>
          <w:rFonts w:ascii="Arial" w:eastAsia="Times New Roman" w:hAnsi="Arial" w:cs="Arial"/>
        </w:rPr>
      </w:pPr>
      <w:r>
        <w:rPr>
          <w:rStyle w:val="Heading2Char"/>
          <w:rFonts w:eastAsia="Times New Roman"/>
        </w:rPr>
        <w:t>Interior Architecture</w:t>
      </w:r>
    </w:p>
    <w:p w14:paraId="78DA70FD" w14:textId="77777777" w:rsidR="00000000" w:rsidRDefault="00000000">
      <w:pPr>
        <w:pStyle w:val="Heading3"/>
        <w:divId w:val="224296115"/>
        <w:rPr>
          <w:rFonts w:ascii="Arial" w:eastAsia="Times New Roman" w:hAnsi="Arial" w:cs="Arial"/>
          <w:u w:val="single"/>
        </w:rPr>
      </w:pPr>
      <w:bookmarkStart w:id="17" w:name="7AIDE005W"/>
      <w:r>
        <w:rPr>
          <w:rStyle w:val="Heading3Char"/>
          <w:rFonts w:eastAsia="Times New Roman"/>
          <w:u w:val="single"/>
        </w:rPr>
        <w:t>Technical Study</w:t>
      </w:r>
      <w:bookmarkEnd w:id="17"/>
    </w:p>
    <w:p w14:paraId="6F2DA3A0" w14:textId="77777777" w:rsidR="00000000" w:rsidRDefault="00000000">
      <w:pPr>
        <w:spacing w:before="0" w:beforeAutospacing="0"/>
        <w:divId w:val="1899051622"/>
        <w:rPr>
          <w:rStyle w:val="Strong"/>
        </w:rPr>
      </w:pPr>
      <w:hyperlink w:anchor="7AIDE005W_return" w:history="1">
        <w:r>
          <w:rPr>
            <w:rStyle w:val="Hyperlink"/>
            <w:rFonts w:eastAsia="Times New Roman"/>
            <w:b/>
            <w:bCs/>
          </w:rPr>
          <w:t>Module Code: 7AIDE005W</w:t>
        </w:r>
      </w:hyperlink>
    </w:p>
    <w:p w14:paraId="44EB2BEF" w14:textId="77777777" w:rsidR="00000000" w:rsidRDefault="00000000">
      <w:pPr>
        <w:spacing w:before="0" w:beforeAutospacing="0"/>
        <w:divId w:val="1778863514"/>
      </w:pPr>
      <w:r>
        <w:rPr>
          <w:rFonts w:eastAsia="Times New Roman"/>
          <w:b/>
          <w:bCs/>
        </w:rPr>
        <w:t>Level 7</w:t>
      </w:r>
    </w:p>
    <w:p w14:paraId="0D013E94" w14:textId="77777777" w:rsidR="00000000" w:rsidRDefault="00000000">
      <w:pPr>
        <w:spacing w:before="0" w:beforeAutospacing="0"/>
        <w:divId w:val="844979451"/>
        <w:rPr>
          <w:rFonts w:eastAsia="Times New Roman"/>
          <w:b/>
          <w:bCs/>
        </w:rPr>
      </w:pPr>
      <w:r>
        <w:rPr>
          <w:rFonts w:eastAsia="Times New Roman"/>
          <w:b/>
          <w:bCs/>
        </w:rPr>
        <w:t>Semester 2</w:t>
      </w:r>
    </w:p>
    <w:p w14:paraId="03CA6393" w14:textId="77777777" w:rsidR="00000000" w:rsidRDefault="00000000">
      <w:pPr>
        <w:spacing w:before="0" w:beforeAutospacing="0"/>
        <w:divId w:val="1448741645"/>
        <w:rPr>
          <w:rFonts w:eastAsia="Times New Roman"/>
          <w:b/>
          <w:bCs/>
        </w:rPr>
      </w:pPr>
      <w:r>
        <w:rPr>
          <w:rFonts w:eastAsia="Times New Roman"/>
          <w:b/>
          <w:bCs/>
        </w:rPr>
        <w:t>Location: Marylebone</w:t>
      </w:r>
    </w:p>
    <w:p w14:paraId="065AAD89" w14:textId="77777777" w:rsidR="00000000" w:rsidRDefault="00000000">
      <w:pPr>
        <w:spacing w:before="0" w:beforeAutospacing="0"/>
        <w:divId w:val="268396447"/>
        <w:rPr>
          <w:rFonts w:eastAsia="Times New Roman"/>
          <w:b/>
          <w:bCs/>
        </w:rPr>
      </w:pPr>
      <w:r>
        <w:rPr>
          <w:rFonts w:eastAsia="Times New Roman"/>
          <w:b/>
          <w:bCs/>
        </w:rPr>
        <w:t>UK Credit Value: 20</w:t>
      </w:r>
    </w:p>
    <w:p w14:paraId="5FC01DE9" w14:textId="77777777" w:rsidR="00000000" w:rsidRDefault="00000000">
      <w:pPr>
        <w:spacing w:before="0" w:beforeAutospacing="0"/>
        <w:divId w:val="625240448"/>
        <w:rPr>
          <w:rFonts w:eastAsia="Times New Roman"/>
        </w:rPr>
      </w:pPr>
      <w:r>
        <w:rPr>
          <w:rStyle w:val="Emphasis"/>
          <w:rFonts w:eastAsia="Times New Roman"/>
        </w:rPr>
        <w:t xml:space="preserve">Portfolio required. </w:t>
      </w:r>
      <w:r>
        <w:rPr>
          <w:rFonts w:eastAsia="Times New Roman"/>
        </w:rPr>
        <w:br/>
        <w:t xml:space="preserve">This module asks to "fabricate a practice," offering an opportunity to develop skills in making through hands-on projects and the creation of prototypes across various mediums and scales. These prototypes begin with 3 tasks in response to workshops and then a self-directed project. The study areas include lighting, materials and surfaces, internal comfort, and construction methods, requiring students to develop a detailed project relevant to their Thesis Project. As a result, students will produce a series of design prototypes comprising a single portfolio of prototypes and drawings. </w:t>
      </w:r>
      <w:r>
        <w:rPr>
          <w:rFonts w:eastAsia="Times New Roman"/>
        </w:rPr>
        <w:br/>
      </w:r>
      <w:r>
        <w:rPr>
          <w:rStyle w:val="Strong"/>
          <w:rFonts w:eastAsia="Times New Roman"/>
        </w:rPr>
        <w:t>Assessment:</w:t>
      </w:r>
      <w:r>
        <w:rPr>
          <w:rFonts w:eastAsia="Times New Roman"/>
        </w:rPr>
        <w:t xml:space="preserve"> Presentation (30%), Coursework Practical (70%)</w:t>
      </w:r>
    </w:p>
    <w:p w14:paraId="684855E0"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0EEFC17A">
          <v:rect id="_x0000_i1027" style="width:0;height:1.5pt" o:hralign="center" o:hrstd="t" o:hr="t" fillcolor="#a0a0a0" stroked="f"/>
        </w:pict>
      </w:r>
    </w:p>
    <w:p w14:paraId="3A13513C" w14:textId="77777777" w:rsidR="00000000" w:rsidRDefault="00000000">
      <w:pPr>
        <w:pStyle w:val="Heading2"/>
        <w:divId w:val="1897475445"/>
        <w:rPr>
          <w:rFonts w:ascii="Arial" w:eastAsia="Times New Roman" w:hAnsi="Arial" w:cs="Arial"/>
        </w:rPr>
      </w:pPr>
      <w:r>
        <w:rPr>
          <w:rStyle w:val="Heading2Char"/>
          <w:rFonts w:eastAsia="Times New Roman"/>
        </w:rPr>
        <w:t>International Planning and Sustainable Development</w:t>
      </w:r>
    </w:p>
    <w:p w14:paraId="122042FE" w14:textId="77777777" w:rsidR="00000000" w:rsidRDefault="00000000">
      <w:pPr>
        <w:pStyle w:val="Heading3"/>
        <w:divId w:val="2133396523"/>
        <w:rPr>
          <w:rFonts w:ascii="Arial" w:eastAsia="Times New Roman" w:hAnsi="Arial" w:cs="Arial"/>
          <w:u w:val="single"/>
        </w:rPr>
      </w:pPr>
      <w:bookmarkStart w:id="18" w:name="7PLAN006W"/>
      <w:r>
        <w:rPr>
          <w:rStyle w:val="Heading3Char"/>
          <w:rFonts w:eastAsia="Times New Roman"/>
          <w:u w:val="single"/>
        </w:rPr>
        <w:t>International Spatial Planning Practice</w:t>
      </w:r>
      <w:bookmarkEnd w:id="18"/>
    </w:p>
    <w:p w14:paraId="7AB6B5BB" w14:textId="77777777" w:rsidR="00000000" w:rsidRDefault="00000000">
      <w:pPr>
        <w:spacing w:before="0" w:beforeAutospacing="0"/>
        <w:divId w:val="1951930209"/>
        <w:rPr>
          <w:rStyle w:val="Strong"/>
        </w:rPr>
      </w:pPr>
      <w:hyperlink w:anchor="7PLAN006W_return" w:history="1">
        <w:r>
          <w:rPr>
            <w:rStyle w:val="Hyperlink"/>
            <w:rFonts w:eastAsia="Times New Roman"/>
            <w:b/>
            <w:bCs/>
          </w:rPr>
          <w:t>Module Code: 7PLAN006W</w:t>
        </w:r>
      </w:hyperlink>
    </w:p>
    <w:p w14:paraId="4E66AE42" w14:textId="77777777" w:rsidR="00000000" w:rsidRDefault="00000000">
      <w:pPr>
        <w:spacing w:before="0" w:beforeAutospacing="0"/>
        <w:divId w:val="2115444114"/>
      </w:pPr>
      <w:r>
        <w:rPr>
          <w:rFonts w:eastAsia="Times New Roman"/>
          <w:b/>
          <w:bCs/>
        </w:rPr>
        <w:t>Level 7</w:t>
      </w:r>
    </w:p>
    <w:p w14:paraId="54380666" w14:textId="77777777" w:rsidR="00000000" w:rsidRDefault="00000000">
      <w:pPr>
        <w:spacing w:before="0" w:beforeAutospacing="0"/>
        <w:divId w:val="25372942"/>
        <w:rPr>
          <w:rFonts w:eastAsia="Times New Roman"/>
          <w:b/>
          <w:bCs/>
        </w:rPr>
      </w:pPr>
      <w:r>
        <w:rPr>
          <w:rFonts w:eastAsia="Times New Roman"/>
          <w:b/>
          <w:bCs/>
        </w:rPr>
        <w:t>Semester 2</w:t>
      </w:r>
    </w:p>
    <w:p w14:paraId="045A4A87" w14:textId="77777777" w:rsidR="00000000" w:rsidRDefault="00000000">
      <w:pPr>
        <w:spacing w:before="0" w:beforeAutospacing="0"/>
        <w:divId w:val="263147055"/>
        <w:rPr>
          <w:rFonts w:eastAsia="Times New Roman"/>
          <w:b/>
          <w:bCs/>
        </w:rPr>
      </w:pPr>
      <w:r>
        <w:rPr>
          <w:rFonts w:eastAsia="Times New Roman"/>
          <w:b/>
          <w:bCs/>
        </w:rPr>
        <w:t>Location: Marylebone</w:t>
      </w:r>
    </w:p>
    <w:p w14:paraId="16E9DDDC" w14:textId="77777777" w:rsidR="00000000" w:rsidRDefault="00000000">
      <w:pPr>
        <w:spacing w:before="0" w:beforeAutospacing="0"/>
        <w:divId w:val="39988071"/>
        <w:rPr>
          <w:rFonts w:eastAsia="Times New Roman"/>
          <w:b/>
          <w:bCs/>
        </w:rPr>
      </w:pPr>
      <w:r>
        <w:rPr>
          <w:rFonts w:eastAsia="Times New Roman"/>
          <w:b/>
          <w:bCs/>
        </w:rPr>
        <w:t>UK Credit Value: 20</w:t>
      </w:r>
    </w:p>
    <w:p w14:paraId="24F0F8F8" w14:textId="77777777" w:rsidR="00000000" w:rsidRDefault="00000000">
      <w:pPr>
        <w:spacing w:before="0" w:beforeAutospacing="0"/>
        <w:divId w:val="1461462918"/>
        <w:rPr>
          <w:rFonts w:eastAsia="Times New Roman"/>
        </w:rPr>
      </w:pPr>
      <w:r>
        <w:rPr>
          <w:rStyle w:val="Emphasis"/>
          <w:rFonts w:eastAsia="Times New Roman"/>
        </w:rPr>
        <w:t xml:space="preserve">Portfolio required. </w:t>
      </w:r>
      <w:r>
        <w:rPr>
          <w:rFonts w:eastAsia="Times New Roman"/>
        </w:rPr>
        <w:br/>
        <w:t>International perspective on spatial planning principles and methods, comparing different paradigms in spatial planning and sustainable urban form for new and existing towns and cities and their regions. Role of spatial planning and land development at the strategic level in mediating between market forces and social need and in the spatial co-ordination of sectoral policies and programmes.</w:t>
      </w:r>
      <w:r>
        <w:rPr>
          <w:rFonts w:eastAsia="Times New Roman"/>
        </w:rPr>
        <w:br/>
      </w:r>
      <w:r>
        <w:rPr>
          <w:rStyle w:val="Strong"/>
          <w:rFonts w:eastAsia="Times New Roman"/>
        </w:rPr>
        <w:t>Assessment:</w:t>
      </w:r>
      <w:r>
        <w:rPr>
          <w:rFonts w:eastAsia="Times New Roman"/>
        </w:rPr>
        <w:t xml:space="preserve"> Coursework (50%), Coursework (50%)</w:t>
      </w:r>
    </w:p>
    <w:p w14:paraId="4B8C16D6" w14:textId="77777777" w:rsidR="00000000" w:rsidRDefault="00000000">
      <w:pPr>
        <w:pStyle w:val="Heading3"/>
        <w:divId w:val="324481579"/>
        <w:rPr>
          <w:rFonts w:ascii="Arial" w:eastAsia="Times New Roman" w:hAnsi="Arial" w:cs="Arial"/>
          <w:u w:val="single"/>
        </w:rPr>
      </w:pPr>
      <w:bookmarkStart w:id="19" w:name="7PLAN020W"/>
      <w:r>
        <w:rPr>
          <w:rStyle w:val="Heading3Char"/>
          <w:rFonts w:eastAsia="Times New Roman"/>
          <w:u w:val="single"/>
        </w:rPr>
        <w:t>Sustainable Neighbourhood Development and Management</w:t>
      </w:r>
      <w:bookmarkEnd w:id="19"/>
    </w:p>
    <w:p w14:paraId="5854FA4A" w14:textId="77777777" w:rsidR="00000000" w:rsidRDefault="00000000">
      <w:pPr>
        <w:spacing w:before="0" w:beforeAutospacing="0"/>
        <w:divId w:val="204408967"/>
        <w:rPr>
          <w:rStyle w:val="Strong"/>
        </w:rPr>
      </w:pPr>
      <w:hyperlink w:anchor="7PLAN020W_return" w:history="1">
        <w:r>
          <w:rPr>
            <w:rStyle w:val="Hyperlink"/>
            <w:rFonts w:eastAsia="Times New Roman"/>
            <w:b/>
            <w:bCs/>
          </w:rPr>
          <w:t>Module Code: 7PLAN020W</w:t>
        </w:r>
      </w:hyperlink>
    </w:p>
    <w:p w14:paraId="4F12CDF6" w14:textId="77777777" w:rsidR="00000000" w:rsidRDefault="00000000">
      <w:pPr>
        <w:spacing w:before="0" w:beforeAutospacing="0"/>
        <w:divId w:val="937835773"/>
      </w:pPr>
      <w:r>
        <w:rPr>
          <w:rFonts w:eastAsia="Times New Roman"/>
          <w:b/>
          <w:bCs/>
        </w:rPr>
        <w:t>Level 7</w:t>
      </w:r>
    </w:p>
    <w:p w14:paraId="1F74317B" w14:textId="77777777" w:rsidR="00000000" w:rsidRDefault="00000000">
      <w:pPr>
        <w:spacing w:before="0" w:beforeAutospacing="0"/>
        <w:divId w:val="1219702643"/>
        <w:rPr>
          <w:rFonts w:eastAsia="Times New Roman"/>
          <w:b/>
          <w:bCs/>
        </w:rPr>
      </w:pPr>
      <w:r>
        <w:rPr>
          <w:rFonts w:eastAsia="Times New Roman"/>
          <w:b/>
          <w:bCs/>
        </w:rPr>
        <w:t>Semester 2</w:t>
      </w:r>
    </w:p>
    <w:p w14:paraId="479B10BA" w14:textId="77777777" w:rsidR="00000000" w:rsidRDefault="00000000">
      <w:pPr>
        <w:spacing w:before="0" w:beforeAutospacing="0"/>
        <w:divId w:val="236399553"/>
        <w:rPr>
          <w:rFonts w:eastAsia="Times New Roman"/>
          <w:b/>
          <w:bCs/>
        </w:rPr>
      </w:pPr>
      <w:r>
        <w:rPr>
          <w:rFonts w:eastAsia="Times New Roman"/>
          <w:b/>
          <w:bCs/>
        </w:rPr>
        <w:t>Location: Marylebone</w:t>
      </w:r>
    </w:p>
    <w:p w14:paraId="22DD8FA1" w14:textId="77777777" w:rsidR="00000000" w:rsidRDefault="00000000">
      <w:pPr>
        <w:spacing w:before="0" w:beforeAutospacing="0"/>
        <w:divId w:val="400181685"/>
        <w:rPr>
          <w:rFonts w:eastAsia="Times New Roman"/>
          <w:b/>
          <w:bCs/>
        </w:rPr>
      </w:pPr>
      <w:r>
        <w:rPr>
          <w:rFonts w:eastAsia="Times New Roman"/>
          <w:b/>
          <w:bCs/>
        </w:rPr>
        <w:t>UK Credit Value: 20</w:t>
      </w:r>
    </w:p>
    <w:p w14:paraId="28DBE816" w14:textId="77777777" w:rsidR="00000000" w:rsidRDefault="00000000">
      <w:pPr>
        <w:spacing w:before="0" w:beforeAutospacing="0"/>
        <w:divId w:val="431782508"/>
        <w:rPr>
          <w:rFonts w:eastAsia="Times New Roman"/>
        </w:rPr>
      </w:pPr>
      <w:r>
        <w:rPr>
          <w:rStyle w:val="Emphasis"/>
          <w:rFonts w:eastAsia="Times New Roman"/>
        </w:rPr>
        <w:t xml:space="preserve">Portfolio required. </w:t>
      </w:r>
      <w:r>
        <w:rPr>
          <w:rFonts w:eastAsia="Times New Roman"/>
        </w:rPr>
        <w:br/>
        <w:t xml:space="preserve">Participatory planning, housing and land management for urban regeneration and community development in the developed and developing world contexts (using UK and European case studies as a point of reference where appropriate); policies and methods for sustainable neighbourhood planning including informal, low-income housing and </w:t>
      </w:r>
      <w:r>
        <w:rPr>
          <w:rFonts w:eastAsia="Times New Roman"/>
        </w:rPr>
        <w:lastRenderedPageBreak/>
        <w:t>settlements in developing world cities.</w:t>
      </w:r>
      <w:r>
        <w:rPr>
          <w:rFonts w:eastAsia="Times New Roman"/>
        </w:rPr>
        <w:br/>
      </w:r>
      <w:r>
        <w:rPr>
          <w:rStyle w:val="Strong"/>
          <w:rFonts w:eastAsia="Times New Roman"/>
        </w:rPr>
        <w:t>Assessment:</w:t>
      </w:r>
      <w:r>
        <w:rPr>
          <w:rFonts w:eastAsia="Times New Roman"/>
        </w:rPr>
        <w:t xml:space="preserve"> Essay (35%), Coursework (65%)</w:t>
      </w:r>
    </w:p>
    <w:p w14:paraId="17634A3E"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EDE1FFE">
          <v:rect id="_x0000_i1028" style="width:0;height:1.5pt" o:hralign="center" o:hrstd="t" o:hr="t" fillcolor="#a0a0a0" stroked="f"/>
        </w:pict>
      </w:r>
    </w:p>
    <w:p w14:paraId="5723F37B" w14:textId="77777777" w:rsidR="00000000" w:rsidRDefault="00000000">
      <w:pPr>
        <w:pStyle w:val="Heading2"/>
        <w:divId w:val="1070032564"/>
        <w:rPr>
          <w:rFonts w:ascii="Arial" w:eastAsia="Times New Roman" w:hAnsi="Arial" w:cs="Arial"/>
        </w:rPr>
      </w:pPr>
      <w:r>
        <w:rPr>
          <w:rStyle w:val="Heading2Char"/>
          <w:rFonts w:eastAsia="Times New Roman"/>
        </w:rPr>
        <w:t>Logistics and Supply Chain Management</w:t>
      </w:r>
    </w:p>
    <w:p w14:paraId="1940900D" w14:textId="77777777" w:rsidR="00000000" w:rsidRDefault="00000000">
      <w:pPr>
        <w:pStyle w:val="Heading3"/>
        <w:divId w:val="1931347044"/>
        <w:rPr>
          <w:rFonts w:ascii="Arial" w:eastAsia="Times New Roman" w:hAnsi="Arial" w:cs="Arial"/>
          <w:u w:val="single"/>
        </w:rPr>
      </w:pPr>
      <w:bookmarkStart w:id="20" w:name="7TRAN010W"/>
      <w:r>
        <w:rPr>
          <w:rStyle w:val="Heading3Char"/>
          <w:rFonts w:eastAsia="Times New Roman"/>
          <w:u w:val="single"/>
        </w:rPr>
        <w:t>Freight Transport and Logistics Services</w:t>
      </w:r>
      <w:bookmarkEnd w:id="20"/>
    </w:p>
    <w:p w14:paraId="5CE2F872" w14:textId="77777777" w:rsidR="00000000" w:rsidRDefault="00000000">
      <w:pPr>
        <w:spacing w:before="0" w:beforeAutospacing="0"/>
        <w:divId w:val="1711955389"/>
        <w:rPr>
          <w:rStyle w:val="Strong"/>
        </w:rPr>
      </w:pPr>
      <w:hyperlink w:anchor="7TRAN010W_return" w:history="1">
        <w:r>
          <w:rPr>
            <w:rStyle w:val="Hyperlink"/>
            <w:rFonts w:eastAsia="Times New Roman"/>
            <w:b/>
            <w:bCs/>
          </w:rPr>
          <w:t>Module Code: 7TRAN010W</w:t>
        </w:r>
      </w:hyperlink>
    </w:p>
    <w:p w14:paraId="0A621053" w14:textId="77777777" w:rsidR="00000000" w:rsidRDefault="00000000">
      <w:pPr>
        <w:spacing w:before="0" w:beforeAutospacing="0"/>
        <w:divId w:val="1116559188"/>
      </w:pPr>
      <w:r>
        <w:rPr>
          <w:rFonts w:eastAsia="Times New Roman"/>
          <w:b/>
          <w:bCs/>
        </w:rPr>
        <w:t>Level 7</w:t>
      </w:r>
    </w:p>
    <w:p w14:paraId="6F18EAA2" w14:textId="77777777" w:rsidR="00000000" w:rsidRDefault="00000000">
      <w:pPr>
        <w:spacing w:before="0" w:beforeAutospacing="0"/>
        <w:divId w:val="1612010737"/>
        <w:rPr>
          <w:rFonts w:eastAsia="Times New Roman"/>
          <w:b/>
          <w:bCs/>
        </w:rPr>
      </w:pPr>
      <w:r>
        <w:rPr>
          <w:rFonts w:eastAsia="Times New Roman"/>
          <w:b/>
          <w:bCs/>
        </w:rPr>
        <w:t>Semester 2</w:t>
      </w:r>
    </w:p>
    <w:p w14:paraId="29EE48AE" w14:textId="77777777" w:rsidR="00000000" w:rsidRDefault="00000000">
      <w:pPr>
        <w:spacing w:before="0" w:beforeAutospacing="0"/>
        <w:divId w:val="1139107536"/>
        <w:rPr>
          <w:rFonts w:eastAsia="Times New Roman"/>
          <w:b/>
          <w:bCs/>
        </w:rPr>
      </w:pPr>
      <w:r>
        <w:rPr>
          <w:rFonts w:eastAsia="Times New Roman"/>
          <w:b/>
          <w:bCs/>
        </w:rPr>
        <w:t>Location: Marylebone</w:t>
      </w:r>
    </w:p>
    <w:p w14:paraId="3567108E" w14:textId="77777777" w:rsidR="00000000" w:rsidRDefault="00000000">
      <w:pPr>
        <w:spacing w:before="0" w:beforeAutospacing="0"/>
        <w:divId w:val="1360353330"/>
        <w:rPr>
          <w:rFonts w:eastAsia="Times New Roman"/>
          <w:b/>
          <w:bCs/>
        </w:rPr>
      </w:pPr>
      <w:r>
        <w:rPr>
          <w:rFonts w:eastAsia="Times New Roman"/>
          <w:b/>
          <w:bCs/>
        </w:rPr>
        <w:t>UK Credit Value: 20</w:t>
      </w:r>
    </w:p>
    <w:p w14:paraId="4DF2ED27" w14:textId="77777777" w:rsidR="00000000" w:rsidRDefault="00000000">
      <w:pPr>
        <w:spacing w:before="0" w:beforeAutospacing="0"/>
        <w:divId w:val="1847942068"/>
        <w:rPr>
          <w:rFonts w:eastAsia="Times New Roman"/>
        </w:rPr>
      </w:pPr>
      <w:r>
        <w:rPr>
          <w:rFonts w:eastAsia="Times New Roman"/>
        </w:rPr>
        <w:t>This module examines the changing market for freight transport and logistics services in a European and increasingly global context. The key modes of transport are evaluated in terms of their costs, operational capabilities and performance. Changing demands for new services are assessed. Strategic options for service providers are explored within the broader policy and planning framework.</w:t>
      </w:r>
      <w:r>
        <w:rPr>
          <w:rFonts w:eastAsia="Times New Roman"/>
        </w:rPr>
        <w:br/>
      </w:r>
      <w:r>
        <w:rPr>
          <w:rStyle w:val="Strong"/>
          <w:rFonts w:eastAsia="Times New Roman"/>
        </w:rPr>
        <w:t>Assessment:</w:t>
      </w:r>
      <w:r>
        <w:rPr>
          <w:rFonts w:eastAsia="Times New Roman"/>
        </w:rPr>
        <w:t xml:space="preserve"> Coursework (100%)</w:t>
      </w:r>
    </w:p>
    <w:p w14:paraId="7B80DBA3" w14:textId="77777777" w:rsidR="00000000" w:rsidRDefault="00000000">
      <w:pPr>
        <w:pStyle w:val="Heading3"/>
        <w:divId w:val="5062647"/>
        <w:rPr>
          <w:rFonts w:ascii="Arial" w:eastAsia="Times New Roman" w:hAnsi="Arial" w:cs="Arial"/>
          <w:u w:val="single"/>
        </w:rPr>
      </w:pPr>
      <w:bookmarkStart w:id="21" w:name="7TRAN014W"/>
      <w:r>
        <w:rPr>
          <w:rStyle w:val="Heading3Char"/>
          <w:rFonts w:eastAsia="Times New Roman"/>
          <w:u w:val="single"/>
        </w:rPr>
        <w:t>Logistics and the External Environment</w:t>
      </w:r>
      <w:bookmarkEnd w:id="21"/>
    </w:p>
    <w:p w14:paraId="197700B1" w14:textId="77777777" w:rsidR="00000000" w:rsidRDefault="00000000">
      <w:pPr>
        <w:spacing w:before="0" w:beforeAutospacing="0"/>
        <w:divId w:val="380322370"/>
        <w:rPr>
          <w:rStyle w:val="Strong"/>
        </w:rPr>
      </w:pPr>
      <w:hyperlink w:anchor="7TRAN014W_return" w:history="1">
        <w:r>
          <w:rPr>
            <w:rStyle w:val="Hyperlink"/>
            <w:rFonts w:eastAsia="Times New Roman"/>
            <w:b/>
            <w:bCs/>
          </w:rPr>
          <w:t>Module Code: 7TRAN014W</w:t>
        </w:r>
      </w:hyperlink>
    </w:p>
    <w:p w14:paraId="05623F2D" w14:textId="77777777" w:rsidR="00000000" w:rsidRDefault="00000000">
      <w:pPr>
        <w:spacing w:before="0" w:beforeAutospacing="0"/>
        <w:divId w:val="1868256393"/>
      </w:pPr>
      <w:r>
        <w:rPr>
          <w:rFonts w:eastAsia="Times New Roman"/>
          <w:b/>
          <w:bCs/>
        </w:rPr>
        <w:t>Level 7</w:t>
      </w:r>
    </w:p>
    <w:p w14:paraId="251E4FA8" w14:textId="77777777" w:rsidR="00000000" w:rsidRDefault="00000000">
      <w:pPr>
        <w:spacing w:before="0" w:beforeAutospacing="0"/>
        <w:divId w:val="1065494572"/>
        <w:rPr>
          <w:rFonts w:eastAsia="Times New Roman"/>
          <w:b/>
          <w:bCs/>
        </w:rPr>
      </w:pPr>
      <w:r>
        <w:rPr>
          <w:rFonts w:eastAsia="Times New Roman"/>
          <w:b/>
          <w:bCs/>
        </w:rPr>
        <w:t>Semester 2</w:t>
      </w:r>
    </w:p>
    <w:p w14:paraId="16E29D40" w14:textId="77777777" w:rsidR="00000000" w:rsidRDefault="00000000">
      <w:pPr>
        <w:spacing w:before="0" w:beforeAutospacing="0"/>
        <w:divId w:val="305668026"/>
        <w:rPr>
          <w:rFonts w:eastAsia="Times New Roman"/>
          <w:b/>
          <w:bCs/>
        </w:rPr>
      </w:pPr>
      <w:r>
        <w:rPr>
          <w:rFonts w:eastAsia="Times New Roman"/>
          <w:b/>
          <w:bCs/>
        </w:rPr>
        <w:t>Location: Marylebone</w:t>
      </w:r>
    </w:p>
    <w:p w14:paraId="0EB76317" w14:textId="77777777" w:rsidR="00000000" w:rsidRDefault="00000000">
      <w:pPr>
        <w:spacing w:before="0" w:beforeAutospacing="0"/>
        <w:divId w:val="1168207262"/>
        <w:rPr>
          <w:rFonts w:eastAsia="Times New Roman"/>
          <w:b/>
          <w:bCs/>
        </w:rPr>
      </w:pPr>
      <w:r>
        <w:rPr>
          <w:rFonts w:eastAsia="Times New Roman"/>
          <w:b/>
          <w:bCs/>
        </w:rPr>
        <w:t>UK Credit Value: 20</w:t>
      </w:r>
    </w:p>
    <w:p w14:paraId="2C611DBB" w14:textId="77777777" w:rsidR="00000000" w:rsidRDefault="00000000">
      <w:pPr>
        <w:spacing w:before="0" w:beforeAutospacing="0"/>
        <w:divId w:val="776631815"/>
        <w:rPr>
          <w:rFonts w:eastAsia="Times New Roman"/>
        </w:rPr>
      </w:pPr>
      <w:r>
        <w:rPr>
          <w:rFonts w:eastAsia="Times New Roman"/>
        </w:rPr>
        <w:t>This module is designed to make students aware of the external influences that companies must take into account in the design and operation of their logistics systems. Supply chains do not exist in a vacuum, and there are many issues that companies need to consider to ensure that they operate legally and responsibly in addition to meeting their own internal company objectives.</w:t>
      </w:r>
      <w:r>
        <w:rPr>
          <w:rFonts w:eastAsia="Times New Roman"/>
        </w:rPr>
        <w:br/>
      </w:r>
      <w:r>
        <w:rPr>
          <w:rStyle w:val="Strong"/>
          <w:rFonts w:eastAsia="Times New Roman"/>
        </w:rPr>
        <w:t>Assessment:</w:t>
      </w:r>
      <w:r>
        <w:rPr>
          <w:rFonts w:eastAsia="Times New Roman"/>
        </w:rPr>
        <w:t xml:space="preserve"> Coursework (30%), Coursework (70%)</w:t>
      </w:r>
    </w:p>
    <w:p w14:paraId="24BE6780"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4A7E0F5E">
          <v:rect id="_x0000_i1029" style="width:0;height:1.5pt" o:hralign="center" o:hrstd="t" o:hr="t" fillcolor="#a0a0a0" stroked="f"/>
        </w:pict>
      </w:r>
    </w:p>
    <w:p w14:paraId="379567CD" w14:textId="77777777" w:rsidR="00000000" w:rsidRDefault="00000000">
      <w:pPr>
        <w:pStyle w:val="Heading2"/>
        <w:divId w:val="981077138"/>
        <w:rPr>
          <w:rFonts w:ascii="Arial" w:eastAsia="Times New Roman" w:hAnsi="Arial" w:cs="Arial"/>
        </w:rPr>
      </w:pPr>
      <w:r>
        <w:rPr>
          <w:rStyle w:val="Heading2Char"/>
          <w:rFonts w:eastAsia="Times New Roman"/>
        </w:rPr>
        <w:t>Transport Planning and Management</w:t>
      </w:r>
    </w:p>
    <w:p w14:paraId="79BBF631" w14:textId="77777777" w:rsidR="00000000" w:rsidRDefault="00000000">
      <w:pPr>
        <w:pStyle w:val="Heading3"/>
        <w:divId w:val="249580582"/>
        <w:rPr>
          <w:rFonts w:ascii="Arial" w:eastAsia="Times New Roman" w:hAnsi="Arial" w:cs="Arial"/>
          <w:u w:val="single"/>
        </w:rPr>
      </w:pPr>
      <w:bookmarkStart w:id="22" w:name="7TRAN013W"/>
      <w:r>
        <w:rPr>
          <w:rStyle w:val="Heading3Char"/>
          <w:rFonts w:eastAsia="Times New Roman"/>
          <w:u w:val="single"/>
        </w:rPr>
        <w:t>Land Use Planning and Transport</w:t>
      </w:r>
      <w:bookmarkEnd w:id="22"/>
    </w:p>
    <w:p w14:paraId="3AE0A405" w14:textId="77777777" w:rsidR="00000000" w:rsidRDefault="00000000">
      <w:pPr>
        <w:spacing w:before="0" w:beforeAutospacing="0"/>
        <w:divId w:val="1286693564"/>
        <w:rPr>
          <w:rStyle w:val="Strong"/>
        </w:rPr>
      </w:pPr>
      <w:hyperlink w:anchor="7TRAN013W_return" w:history="1">
        <w:r>
          <w:rPr>
            <w:rStyle w:val="Hyperlink"/>
            <w:rFonts w:eastAsia="Times New Roman"/>
            <w:b/>
            <w:bCs/>
          </w:rPr>
          <w:t>Module Code: 7TRAN013W</w:t>
        </w:r>
      </w:hyperlink>
    </w:p>
    <w:p w14:paraId="57013526" w14:textId="77777777" w:rsidR="00000000" w:rsidRDefault="00000000">
      <w:pPr>
        <w:spacing w:before="0" w:beforeAutospacing="0"/>
        <w:divId w:val="1641498473"/>
      </w:pPr>
      <w:r>
        <w:rPr>
          <w:rFonts w:eastAsia="Times New Roman"/>
          <w:b/>
          <w:bCs/>
        </w:rPr>
        <w:t>Level 7</w:t>
      </w:r>
    </w:p>
    <w:p w14:paraId="6460CAC5" w14:textId="77777777" w:rsidR="00000000" w:rsidRDefault="00000000">
      <w:pPr>
        <w:spacing w:before="0" w:beforeAutospacing="0"/>
        <w:divId w:val="832067873"/>
        <w:rPr>
          <w:rFonts w:eastAsia="Times New Roman"/>
          <w:b/>
          <w:bCs/>
        </w:rPr>
      </w:pPr>
      <w:r>
        <w:rPr>
          <w:rFonts w:eastAsia="Times New Roman"/>
          <w:b/>
          <w:bCs/>
        </w:rPr>
        <w:t>Semester 2</w:t>
      </w:r>
    </w:p>
    <w:p w14:paraId="704FCAD8" w14:textId="77777777" w:rsidR="00000000" w:rsidRDefault="00000000">
      <w:pPr>
        <w:spacing w:before="0" w:beforeAutospacing="0"/>
        <w:divId w:val="1270703738"/>
        <w:rPr>
          <w:rFonts w:eastAsia="Times New Roman"/>
          <w:b/>
          <w:bCs/>
        </w:rPr>
      </w:pPr>
      <w:r>
        <w:rPr>
          <w:rFonts w:eastAsia="Times New Roman"/>
          <w:b/>
          <w:bCs/>
        </w:rPr>
        <w:t>Location: Marylebone</w:t>
      </w:r>
    </w:p>
    <w:p w14:paraId="4025B429" w14:textId="77777777" w:rsidR="00000000" w:rsidRDefault="00000000">
      <w:pPr>
        <w:spacing w:before="0" w:beforeAutospacing="0"/>
        <w:divId w:val="2138525716"/>
        <w:rPr>
          <w:rFonts w:eastAsia="Times New Roman"/>
          <w:b/>
          <w:bCs/>
        </w:rPr>
      </w:pPr>
      <w:r>
        <w:rPr>
          <w:rFonts w:eastAsia="Times New Roman"/>
          <w:b/>
          <w:bCs/>
        </w:rPr>
        <w:t>UK Credit Value: 20</w:t>
      </w:r>
    </w:p>
    <w:p w14:paraId="017D4DC2" w14:textId="77777777" w:rsidR="00000000" w:rsidRDefault="00000000">
      <w:pPr>
        <w:spacing w:before="0" w:beforeAutospacing="0"/>
        <w:divId w:val="2091462926"/>
        <w:rPr>
          <w:rFonts w:eastAsia="Times New Roman"/>
        </w:rPr>
      </w:pPr>
      <w:r>
        <w:rPr>
          <w:rFonts w:eastAsia="Times New Roman"/>
        </w:rPr>
        <w:lastRenderedPageBreak/>
        <w:t>The module explores changes in land use in relation to changes in city form and function. It focuses on how the changing planning system (including specific funding systems and processes, and the broader planning framework) shapes transport systems and their sustainability. Different views on transport and land use planning are considered, including local authority and developer perspectives. The module incorporates discussion of transport modelling and forecasting, and an introduction to relevant software as it is used within planning and policy-making. The module considers social and environmental trends and constraints as they affect planning for future transport systems.</w:t>
      </w:r>
      <w:r>
        <w:rPr>
          <w:rFonts w:eastAsia="Times New Roman"/>
        </w:rPr>
        <w:br/>
      </w:r>
      <w:r>
        <w:rPr>
          <w:rStyle w:val="Strong"/>
          <w:rFonts w:eastAsia="Times New Roman"/>
        </w:rPr>
        <w:t>Assessment:</w:t>
      </w:r>
      <w:r>
        <w:rPr>
          <w:rFonts w:eastAsia="Times New Roman"/>
        </w:rPr>
        <w:t xml:space="preserve"> Essay (50%), Essay (50%)</w:t>
      </w:r>
    </w:p>
    <w:p w14:paraId="3F1CBC2E" w14:textId="77777777" w:rsidR="00000000" w:rsidRDefault="00000000">
      <w:pPr>
        <w:pStyle w:val="Heading3"/>
        <w:divId w:val="135925320"/>
        <w:rPr>
          <w:rFonts w:ascii="Arial" w:eastAsia="Times New Roman" w:hAnsi="Arial" w:cs="Arial"/>
          <w:u w:val="single"/>
        </w:rPr>
      </w:pPr>
      <w:bookmarkStart w:id="23" w:name="7TRAN037W"/>
      <w:r>
        <w:rPr>
          <w:rStyle w:val="Heading3Char"/>
          <w:rFonts w:eastAsia="Times New Roman"/>
          <w:u w:val="single"/>
        </w:rPr>
        <w:t>Modifying Transport Behaviour: Theory, Practice and Politics</w:t>
      </w:r>
      <w:bookmarkEnd w:id="23"/>
    </w:p>
    <w:p w14:paraId="4C6C0D19" w14:textId="77777777" w:rsidR="00000000" w:rsidRDefault="00000000">
      <w:pPr>
        <w:spacing w:before="0" w:beforeAutospacing="0"/>
        <w:divId w:val="557857153"/>
        <w:rPr>
          <w:rStyle w:val="Strong"/>
        </w:rPr>
      </w:pPr>
      <w:hyperlink w:anchor="7TRAN037W_return" w:history="1">
        <w:r>
          <w:rPr>
            <w:rStyle w:val="Hyperlink"/>
            <w:rFonts w:eastAsia="Times New Roman"/>
            <w:b/>
            <w:bCs/>
          </w:rPr>
          <w:t>Module Code: 7TRAN037W</w:t>
        </w:r>
      </w:hyperlink>
    </w:p>
    <w:p w14:paraId="683F5BF6" w14:textId="77777777" w:rsidR="00000000" w:rsidRDefault="00000000">
      <w:pPr>
        <w:spacing w:before="0" w:beforeAutospacing="0"/>
        <w:divId w:val="698092285"/>
      </w:pPr>
      <w:r>
        <w:rPr>
          <w:rFonts w:eastAsia="Times New Roman"/>
          <w:b/>
          <w:bCs/>
        </w:rPr>
        <w:t>Level 7</w:t>
      </w:r>
    </w:p>
    <w:p w14:paraId="61B7CB13" w14:textId="77777777" w:rsidR="00000000" w:rsidRDefault="00000000">
      <w:pPr>
        <w:spacing w:before="0" w:beforeAutospacing="0"/>
        <w:divId w:val="454102616"/>
        <w:rPr>
          <w:rFonts w:eastAsia="Times New Roman"/>
          <w:b/>
          <w:bCs/>
        </w:rPr>
      </w:pPr>
      <w:r>
        <w:rPr>
          <w:rFonts w:eastAsia="Times New Roman"/>
          <w:b/>
          <w:bCs/>
        </w:rPr>
        <w:t>Semester 2</w:t>
      </w:r>
    </w:p>
    <w:p w14:paraId="62F68885" w14:textId="77777777" w:rsidR="00000000" w:rsidRDefault="00000000">
      <w:pPr>
        <w:spacing w:before="0" w:beforeAutospacing="0"/>
        <w:divId w:val="1963730606"/>
        <w:rPr>
          <w:rFonts w:eastAsia="Times New Roman"/>
          <w:b/>
          <w:bCs/>
        </w:rPr>
      </w:pPr>
      <w:r>
        <w:rPr>
          <w:rFonts w:eastAsia="Times New Roman"/>
          <w:b/>
          <w:bCs/>
        </w:rPr>
        <w:t>Location: Marylebone</w:t>
      </w:r>
    </w:p>
    <w:p w14:paraId="26E03062" w14:textId="77777777" w:rsidR="00000000" w:rsidRDefault="00000000">
      <w:pPr>
        <w:spacing w:before="0" w:beforeAutospacing="0"/>
        <w:divId w:val="1762292959"/>
        <w:rPr>
          <w:rFonts w:eastAsia="Times New Roman"/>
          <w:b/>
          <w:bCs/>
        </w:rPr>
      </w:pPr>
      <w:r>
        <w:rPr>
          <w:rFonts w:eastAsia="Times New Roman"/>
          <w:b/>
          <w:bCs/>
        </w:rPr>
        <w:t>UK Credit Value: 20</w:t>
      </w:r>
    </w:p>
    <w:p w14:paraId="01ACDFD2" w14:textId="77777777" w:rsidR="00000000" w:rsidRDefault="00000000">
      <w:pPr>
        <w:spacing w:before="0" w:beforeAutospacing="0"/>
        <w:divId w:val="1699889657"/>
        <w:rPr>
          <w:rFonts w:eastAsia="Times New Roman"/>
        </w:rPr>
      </w:pPr>
      <w:r>
        <w:rPr>
          <w:rFonts w:eastAsia="Times New Roman"/>
        </w:rPr>
        <w:t xml:space="preserve">This module will provide a compelling insight into the state of the art of modifying behaviour in transport, from well-established interventions (such as speed limits) to relatively new ones (such as personal travel planning). Topics will include: The policy and politics of modifying transport behaviour, how behaviour change fits into the governance of transport, the theoretical basis of transport behaviour change, typology of audiences and interventions, “the four Es”: education, engineering, enforcement and economy, and evaluation – theory and practicalities. </w:t>
      </w:r>
      <w:r>
        <w:rPr>
          <w:rFonts w:eastAsia="Times New Roman"/>
        </w:rPr>
        <w:br/>
      </w:r>
      <w:r>
        <w:rPr>
          <w:rStyle w:val="Strong"/>
          <w:rFonts w:eastAsia="Times New Roman"/>
        </w:rPr>
        <w:t>Assessment:</w:t>
      </w:r>
      <w:r>
        <w:rPr>
          <w:rFonts w:eastAsia="Times New Roman"/>
        </w:rPr>
        <w:t xml:space="preserve"> Essay (35%), Essay (65%)</w:t>
      </w:r>
    </w:p>
    <w:p w14:paraId="601321F3"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6120568C">
          <v:rect id="_x0000_i1030" style="width:0;height:1.5pt" o:hralign="center" o:hrstd="t" o:hr="t" fillcolor="#a0a0a0" stroked="f"/>
        </w:pict>
      </w:r>
    </w:p>
    <w:p w14:paraId="590A5CFE" w14:textId="77777777" w:rsidR="00000000" w:rsidRDefault="00000000">
      <w:pPr>
        <w:pStyle w:val="Heading2"/>
        <w:divId w:val="1920140575"/>
        <w:rPr>
          <w:rFonts w:ascii="Arial" w:eastAsia="Times New Roman" w:hAnsi="Arial" w:cs="Arial"/>
        </w:rPr>
      </w:pPr>
      <w:r>
        <w:rPr>
          <w:rStyle w:val="Heading2Char"/>
          <w:rFonts w:eastAsia="Times New Roman"/>
        </w:rPr>
        <w:t>Urban and Regional Planning</w:t>
      </w:r>
    </w:p>
    <w:p w14:paraId="7D9E5476" w14:textId="77777777" w:rsidR="00000000" w:rsidRDefault="00000000">
      <w:pPr>
        <w:pStyle w:val="Heading3"/>
        <w:divId w:val="618604598"/>
        <w:rPr>
          <w:rFonts w:ascii="Arial" w:eastAsia="Times New Roman" w:hAnsi="Arial" w:cs="Arial"/>
          <w:u w:val="single"/>
        </w:rPr>
      </w:pPr>
      <w:bookmarkStart w:id="24" w:name="7PLAN013W"/>
      <w:r>
        <w:rPr>
          <w:rStyle w:val="Heading3Char"/>
          <w:rFonts w:eastAsia="Times New Roman"/>
          <w:u w:val="single"/>
        </w:rPr>
        <w:t>Planning Theory and Practice 2</w:t>
      </w:r>
      <w:bookmarkEnd w:id="24"/>
    </w:p>
    <w:p w14:paraId="3E1B2B0D" w14:textId="77777777" w:rsidR="00000000" w:rsidRDefault="00000000">
      <w:pPr>
        <w:spacing w:before="0" w:beforeAutospacing="0"/>
        <w:divId w:val="969170046"/>
        <w:rPr>
          <w:rStyle w:val="Strong"/>
        </w:rPr>
      </w:pPr>
      <w:hyperlink w:anchor="7PLAN013W_return" w:history="1">
        <w:r>
          <w:rPr>
            <w:rStyle w:val="Hyperlink"/>
            <w:rFonts w:eastAsia="Times New Roman"/>
            <w:b/>
            <w:bCs/>
          </w:rPr>
          <w:t>Module Code: 7PLAN013W</w:t>
        </w:r>
      </w:hyperlink>
    </w:p>
    <w:p w14:paraId="334F790D" w14:textId="77777777" w:rsidR="00000000" w:rsidRDefault="00000000">
      <w:pPr>
        <w:spacing w:before="0" w:beforeAutospacing="0"/>
        <w:divId w:val="2131361868"/>
      </w:pPr>
      <w:r>
        <w:rPr>
          <w:rFonts w:eastAsia="Times New Roman"/>
          <w:b/>
          <w:bCs/>
        </w:rPr>
        <w:t>Level 7</w:t>
      </w:r>
    </w:p>
    <w:p w14:paraId="0AE3ADB6" w14:textId="77777777" w:rsidR="00000000" w:rsidRDefault="00000000">
      <w:pPr>
        <w:spacing w:before="0" w:beforeAutospacing="0"/>
        <w:divId w:val="2048093721"/>
        <w:rPr>
          <w:rFonts w:eastAsia="Times New Roman"/>
          <w:b/>
          <w:bCs/>
        </w:rPr>
      </w:pPr>
      <w:r>
        <w:rPr>
          <w:rFonts w:eastAsia="Times New Roman"/>
          <w:b/>
          <w:bCs/>
        </w:rPr>
        <w:t>Semester 2</w:t>
      </w:r>
    </w:p>
    <w:p w14:paraId="5B8BC541" w14:textId="77777777" w:rsidR="00000000" w:rsidRDefault="00000000">
      <w:pPr>
        <w:spacing w:before="0" w:beforeAutospacing="0"/>
        <w:divId w:val="694965976"/>
        <w:rPr>
          <w:rFonts w:eastAsia="Times New Roman"/>
          <w:b/>
          <w:bCs/>
        </w:rPr>
      </w:pPr>
      <w:r>
        <w:rPr>
          <w:rFonts w:eastAsia="Times New Roman"/>
          <w:b/>
          <w:bCs/>
        </w:rPr>
        <w:t>Location: Marylebone</w:t>
      </w:r>
    </w:p>
    <w:p w14:paraId="1C1B39EA" w14:textId="77777777" w:rsidR="00000000" w:rsidRDefault="00000000">
      <w:pPr>
        <w:spacing w:before="0" w:beforeAutospacing="0"/>
        <w:divId w:val="1208493204"/>
        <w:rPr>
          <w:rFonts w:eastAsia="Times New Roman"/>
          <w:b/>
          <w:bCs/>
        </w:rPr>
      </w:pPr>
      <w:r>
        <w:rPr>
          <w:rFonts w:eastAsia="Times New Roman"/>
          <w:b/>
          <w:bCs/>
        </w:rPr>
        <w:t>UK Credit Value: 20</w:t>
      </w:r>
    </w:p>
    <w:p w14:paraId="5B897DAE" w14:textId="77777777" w:rsidR="00000000" w:rsidRDefault="00000000">
      <w:pPr>
        <w:spacing w:before="0" w:beforeAutospacing="0"/>
        <w:divId w:val="733429434"/>
        <w:rPr>
          <w:rFonts w:eastAsia="Times New Roman"/>
        </w:rPr>
      </w:pPr>
      <w:r>
        <w:rPr>
          <w:rStyle w:val="Emphasis"/>
          <w:rFonts w:eastAsia="Times New Roman"/>
        </w:rPr>
        <w:t xml:space="preserve">Portfolio required. </w:t>
      </w:r>
      <w:r>
        <w:rPr>
          <w:rFonts w:eastAsia="Times New Roman"/>
        </w:rPr>
        <w:br/>
        <w:t xml:space="preserve">The module will continue the work started in Planning Theory &amp; Practice 1 (7PLAN012W), allowing students to deepen their understanding of key issues concerning the theory and practice of urban planning. In the first half of the term, the focus will be on different approaches to and paradigms of, planning as well as the question ‘what kinds of planning and rationality particular cases, situations, or contexts demand’ (Alexander, 2000). In the second half of the term, urban regeneration, in itself a central concern in planning practice and debate, will be discussed and used as a lens to ‘zoom in’ on a number of key ‘areas’ or ‘issues’ contemporary planning practice and theory is concerned with, including economic development, (sustainable) transportation, smart cities &amp; </w:t>
      </w:r>
      <w:r>
        <w:rPr>
          <w:rFonts w:eastAsia="Times New Roman"/>
        </w:rPr>
        <w:lastRenderedPageBreak/>
        <w:t xml:space="preserve">resilience, and diversity. </w:t>
      </w:r>
      <w:r>
        <w:rPr>
          <w:rFonts w:eastAsia="Times New Roman"/>
        </w:rPr>
        <w:br/>
      </w:r>
      <w:r>
        <w:rPr>
          <w:rStyle w:val="Strong"/>
          <w:rFonts w:eastAsia="Times New Roman"/>
        </w:rPr>
        <w:t>Assessment:</w:t>
      </w:r>
      <w:r>
        <w:rPr>
          <w:rFonts w:eastAsia="Times New Roman"/>
        </w:rPr>
        <w:t xml:space="preserve"> Essay (50%), Coursework (50%)</w:t>
      </w:r>
    </w:p>
    <w:p w14:paraId="44A7547A"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30A52B0D">
          <v:rect id="_x0000_i1031" style="width:0;height:1.5pt" o:hralign="center" o:hrstd="t" o:hr="t" fillcolor="#a0a0a0" stroked="f"/>
        </w:pict>
      </w:r>
    </w:p>
    <w:p w14:paraId="6260A51C" w14:textId="77777777" w:rsidR="00000000" w:rsidRDefault="00000000">
      <w:pPr>
        <w:pStyle w:val="Heading2"/>
        <w:divId w:val="190455901"/>
        <w:rPr>
          <w:rFonts w:ascii="Arial" w:eastAsia="Times New Roman" w:hAnsi="Arial" w:cs="Arial"/>
        </w:rPr>
      </w:pPr>
      <w:r>
        <w:rPr>
          <w:rStyle w:val="Heading2Char"/>
          <w:rFonts w:eastAsia="Times New Roman"/>
        </w:rPr>
        <w:t>Urban Design</w:t>
      </w:r>
    </w:p>
    <w:p w14:paraId="30AB0661" w14:textId="77777777" w:rsidR="00000000" w:rsidRDefault="00000000">
      <w:pPr>
        <w:pStyle w:val="Heading3"/>
        <w:divId w:val="1867057719"/>
        <w:rPr>
          <w:rFonts w:ascii="Arial" w:eastAsia="Times New Roman" w:hAnsi="Arial" w:cs="Arial"/>
          <w:u w:val="single"/>
        </w:rPr>
      </w:pPr>
      <w:bookmarkStart w:id="25" w:name="7PLAN039W"/>
      <w:r>
        <w:rPr>
          <w:rStyle w:val="Heading3Char"/>
          <w:rFonts w:eastAsia="Times New Roman"/>
          <w:u w:val="single"/>
        </w:rPr>
        <w:t>Urban Design Project</w:t>
      </w:r>
      <w:bookmarkEnd w:id="25"/>
    </w:p>
    <w:p w14:paraId="2C207D99" w14:textId="77777777" w:rsidR="00000000" w:rsidRDefault="00000000">
      <w:pPr>
        <w:spacing w:before="0" w:beforeAutospacing="0"/>
        <w:divId w:val="1014767821"/>
        <w:rPr>
          <w:rStyle w:val="Strong"/>
        </w:rPr>
      </w:pPr>
      <w:hyperlink w:anchor="7PLAN039W_return" w:history="1">
        <w:r>
          <w:rPr>
            <w:rStyle w:val="Hyperlink"/>
            <w:rFonts w:eastAsia="Times New Roman"/>
            <w:b/>
            <w:bCs/>
          </w:rPr>
          <w:t>Module Code: 7PLAN039W</w:t>
        </w:r>
      </w:hyperlink>
    </w:p>
    <w:p w14:paraId="757F1F8F" w14:textId="77777777" w:rsidR="00000000" w:rsidRDefault="00000000">
      <w:pPr>
        <w:spacing w:before="0" w:beforeAutospacing="0"/>
        <w:divId w:val="1977828396"/>
      </w:pPr>
      <w:r>
        <w:rPr>
          <w:rFonts w:eastAsia="Times New Roman"/>
          <w:b/>
          <w:bCs/>
        </w:rPr>
        <w:t>Level 7</w:t>
      </w:r>
    </w:p>
    <w:p w14:paraId="28EAAE02" w14:textId="77777777" w:rsidR="00000000" w:rsidRDefault="00000000">
      <w:pPr>
        <w:spacing w:before="0" w:beforeAutospacing="0"/>
        <w:divId w:val="1587962812"/>
        <w:rPr>
          <w:rFonts w:eastAsia="Times New Roman"/>
          <w:b/>
          <w:bCs/>
        </w:rPr>
      </w:pPr>
      <w:r>
        <w:rPr>
          <w:rFonts w:eastAsia="Times New Roman"/>
          <w:b/>
          <w:bCs/>
        </w:rPr>
        <w:t>Semester 2</w:t>
      </w:r>
    </w:p>
    <w:p w14:paraId="4E223C59" w14:textId="77777777" w:rsidR="00000000" w:rsidRDefault="00000000">
      <w:pPr>
        <w:spacing w:before="0" w:beforeAutospacing="0"/>
        <w:divId w:val="32534778"/>
        <w:rPr>
          <w:rFonts w:eastAsia="Times New Roman"/>
          <w:b/>
          <w:bCs/>
        </w:rPr>
      </w:pPr>
      <w:r>
        <w:rPr>
          <w:rFonts w:eastAsia="Times New Roman"/>
          <w:b/>
          <w:bCs/>
        </w:rPr>
        <w:t>Location: Marylebone</w:t>
      </w:r>
    </w:p>
    <w:p w14:paraId="1271EFF6" w14:textId="77777777" w:rsidR="00000000" w:rsidRDefault="00000000">
      <w:pPr>
        <w:spacing w:before="0" w:beforeAutospacing="0"/>
        <w:divId w:val="1152256587"/>
        <w:rPr>
          <w:rFonts w:eastAsia="Times New Roman"/>
          <w:b/>
          <w:bCs/>
        </w:rPr>
      </w:pPr>
      <w:r>
        <w:rPr>
          <w:rFonts w:eastAsia="Times New Roman"/>
          <w:b/>
          <w:bCs/>
        </w:rPr>
        <w:t>UK Credit Value: 20</w:t>
      </w:r>
    </w:p>
    <w:p w14:paraId="380F6ABD" w14:textId="77777777" w:rsidR="009A4290" w:rsidRDefault="00000000">
      <w:pPr>
        <w:spacing w:before="0" w:beforeAutospacing="0"/>
        <w:divId w:val="1330063881"/>
        <w:rPr>
          <w:rFonts w:eastAsia="Times New Roman"/>
        </w:rPr>
      </w:pPr>
      <w:r>
        <w:rPr>
          <w:rStyle w:val="Emphasis"/>
          <w:rFonts w:eastAsia="Times New Roman"/>
        </w:rPr>
        <w:t xml:space="preserve">Portfolio required. </w:t>
      </w:r>
      <w:r>
        <w:rPr>
          <w:rFonts w:eastAsia="Times New Roman"/>
        </w:rPr>
        <w:br/>
        <w:t>This is a design-based module enabling students to combine the learning undertaken in other modules and to evolve strategic concepts previously developed in other modules into detailed design positions. The module is an individual site-based design project, allowing students to explore issues in a specific context and to generate original approaches, deploying urban space and built elements to meet stated aims in a comprehensive manner.</w:t>
      </w:r>
      <w:r>
        <w:rPr>
          <w:rFonts w:eastAsia="Times New Roman"/>
        </w:rPr>
        <w:br/>
      </w:r>
      <w:r>
        <w:rPr>
          <w:rStyle w:val="Strong"/>
          <w:rFonts w:eastAsia="Times New Roman"/>
        </w:rPr>
        <w:t>Assessment:</w:t>
      </w:r>
      <w:r>
        <w:rPr>
          <w:rFonts w:eastAsia="Times New Roman"/>
        </w:rPr>
        <w:t xml:space="preserve"> Project (70%), Coursework (30%)</w:t>
      </w:r>
    </w:p>
    <w:sectPr w:rsidR="009A42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B57BE"/>
    <w:rsid w:val="009A4290"/>
    <w:rsid w:val="00DB57BE"/>
    <w:rsid w:val="00F11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002C3"/>
  <w15:chartTrackingRefBased/>
  <w15:docId w15:val="{E9EEA318-1CA0-434F-8554-CA859A4A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
    <w:name w:val="caption"/>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33410">
      <w:marLeft w:val="-225"/>
      <w:marRight w:val="-225"/>
      <w:marTop w:val="0"/>
      <w:marBottom w:val="0"/>
      <w:divBdr>
        <w:top w:val="none" w:sz="0" w:space="0" w:color="auto"/>
        <w:left w:val="none" w:sz="0" w:space="0" w:color="auto"/>
        <w:bottom w:val="none" w:sz="0" w:space="0" w:color="auto"/>
        <w:right w:val="none" w:sz="0" w:space="0" w:color="auto"/>
      </w:divBdr>
      <w:divsChild>
        <w:div w:id="778182678">
          <w:marLeft w:val="0"/>
          <w:marRight w:val="0"/>
          <w:marTop w:val="0"/>
          <w:marBottom w:val="0"/>
          <w:divBdr>
            <w:top w:val="none" w:sz="0" w:space="0" w:color="auto"/>
            <w:left w:val="none" w:sz="0" w:space="0" w:color="auto"/>
            <w:bottom w:val="none" w:sz="0" w:space="0" w:color="auto"/>
            <w:right w:val="none" w:sz="0" w:space="0" w:color="auto"/>
          </w:divBdr>
        </w:div>
        <w:div w:id="170804173">
          <w:marLeft w:val="0"/>
          <w:marRight w:val="0"/>
          <w:marTop w:val="0"/>
          <w:marBottom w:val="0"/>
          <w:divBdr>
            <w:top w:val="none" w:sz="0" w:space="0" w:color="auto"/>
            <w:left w:val="none" w:sz="0" w:space="0" w:color="auto"/>
            <w:bottom w:val="none" w:sz="0" w:space="0" w:color="auto"/>
            <w:right w:val="none" w:sz="0" w:space="0" w:color="auto"/>
          </w:divBdr>
        </w:div>
        <w:div w:id="862790488">
          <w:marLeft w:val="0"/>
          <w:marRight w:val="0"/>
          <w:marTop w:val="0"/>
          <w:marBottom w:val="0"/>
          <w:divBdr>
            <w:top w:val="none" w:sz="0" w:space="0" w:color="auto"/>
            <w:left w:val="none" w:sz="0" w:space="0" w:color="auto"/>
            <w:bottom w:val="none" w:sz="0" w:space="0" w:color="auto"/>
            <w:right w:val="none" w:sz="0" w:space="0" w:color="auto"/>
          </w:divBdr>
        </w:div>
      </w:divsChild>
    </w:div>
    <w:div w:id="26224419">
      <w:marLeft w:val="-225"/>
      <w:marRight w:val="-225"/>
      <w:marTop w:val="0"/>
      <w:marBottom w:val="0"/>
      <w:divBdr>
        <w:top w:val="none" w:sz="0" w:space="0" w:color="auto"/>
        <w:left w:val="none" w:sz="0" w:space="0" w:color="auto"/>
        <w:bottom w:val="none" w:sz="0" w:space="0" w:color="auto"/>
        <w:right w:val="none" w:sz="0" w:space="0" w:color="auto"/>
      </w:divBdr>
      <w:divsChild>
        <w:div w:id="571624236">
          <w:marLeft w:val="0"/>
          <w:marRight w:val="0"/>
          <w:marTop w:val="0"/>
          <w:marBottom w:val="0"/>
          <w:divBdr>
            <w:top w:val="none" w:sz="0" w:space="0" w:color="auto"/>
            <w:left w:val="none" w:sz="0" w:space="0" w:color="auto"/>
            <w:bottom w:val="none" w:sz="0" w:space="0" w:color="auto"/>
            <w:right w:val="none" w:sz="0" w:space="0" w:color="auto"/>
          </w:divBdr>
          <w:divsChild>
            <w:div w:id="16550646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595841">
      <w:marLeft w:val="-225"/>
      <w:marRight w:val="-225"/>
      <w:marTop w:val="0"/>
      <w:marBottom w:val="0"/>
      <w:divBdr>
        <w:top w:val="none" w:sz="0" w:space="0" w:color="auto"/>
        <w:left w:val="none" w:sz="0" w:space="0" w:color="auto"/>
        <w:bottom w:val="none" w:sz="0" w:space="0" w:color="auto"/>
        <w:right w:val="none" w:sz="0" w:space="0" w:color="auto"/>
      </w:divBdr>
      <w:divsChild>
        <w:div w:id="1951930209">
          <w:marLeft w:val="0"/>
          <w:marRight w:val="0"/>
          <w:marTop w:val="0"/>
          <w:marBottom w:val="0"/>
          <w:divBdr>
            <w:top w:val="none" w:sz="0" w:space="0" w:color="auto"/>
            <w:left w:val="none" w:sz="0" w:space="0" w:color="auto"/>
            <w:bottom w:val="none" w:sz="0" w:space="0" w:color="auto"/>
            <w:right w:val="none" w:sz="0" w:space="0" w:color="auto"/>
          </w:divBdr>
        </w:div>
        <w:div w:id="2115444114">
          <w:marLeft w:val="0"/>
          <w:marRight w:val="0"/>
          <w:marTop w:val="0"/>
          <w:marBottom w:val="0"/>
          <w:divBdr>
            <w:top w:val="none" w:sz="0" w:space="0" w:color="auto"/>
            <w:left w:val="none" w:sz="0" w:space="0" w:color="auto"/>
            <w:bottom w:val="none" w:sz="0" w:space="0" w:color="auto"/>
            <w:right w:val="none" w:sz="0" w:space="0" w:color="auto"/>
          </w:divBdr>
        </w:div>
        <w:div w:id="25372942">
          <w:marLeft w:val="0"/>
          <w:marRight w:val="0"/>
          <w:marTop w:val="0"/>
          <w:marBottom w:val="0"/>
          <w:divBdr>
            <w:top w:val="none" w:sz="0" w:space="0" w:color="auto"/>
            <w:left w:val="none" w:sz="0" w:space="0" w:color="auto"/>
            <w:bottom w:val="none" w:sz="0" w:space="0" w:color="auto"/>
            <w:right w:val="none" w:sz="0" w:space="0" w:color="auto"/>
          </w:divBdr>
        </w:div>
      </w:divsChild>
    </w:div>
    <w:div w:id="150754394">
      <w:marLeft w:val="-225"/>
      <w:marRight w:val="-225"/>
      <w:marTop w:val="0"/>
      <w:marBottom w:val="0"/>
      <w:divBdr>
        <w:top w:val="none" w:sz="0" w:space="0" w:color="auto"/>
        <w:left w:val="none" w:sz="0" w:space="0" w:color="auto"/>
        <w:bottom w:val="none" w:sz="0" w:space="0" w:color="auto"/>
        <w:right w:val="none" w:sz="0" w:space="0" w:color="auto"/>
      </w:divBdr>
      <w:divsChild>
        <w:div w:id="1888492466">
          <w:marLeft w:val="0"/>
          <w:marRight w:val="0"/>
          <w:marTop w:val="0"/>
          <w:marBottom w:val="0"/>
          <w:divBdr>
            <w:top w:val="none" w:sz="0" w:space="0" w:color="auto"/>
            <w:left w:val="none" w:sz="0" w:space="0" w:color="auto"/>
            <w:bottom w:val="none" w:sz="0" w:space="0" w:color="auto"/>
            <w:right w:val="none" w:sz="0" w:space="0" w:color="auto"/>
          </w:divBdr>
          <w:divsChild>
            <w:div w:id="50626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7623390">
      <w:marLeft w:val="-225"/>
      <w:marRight w:val="-225"/>
      <w:marTop w:val="0"/>
      <w:marBottom w:val="300"/>
      <w:divBdr>
        <w:top w:val="none" w:sz="0" w:space="0" w:color="auto"/>
        <w:left w:val="none" w:sz="0" w:space="0" w:color="auto"/>
        <w:bottom w:val="none" w:sz="0" w:space="0" w:color="auto"/>
        <w:right w:val="none" w:sz="0" w:space="0" w:color="auto"/>
      </w:divBdr>
      <w:divsChild>
        <w:div w:id="2091462926">
          <w:marLeft w:val="0"/>
          <w:marRight w:val="0"/>
          <w:marTop w:val="0"/>
          <w:marBottom w:val="0"/>
          <w:divBdr>
            <w:top w:val="none" w:sz="0" w:space="0" w:color="auto"/>
            <w:left w:val="none" w:sz="0" w:space="0" w:color="auto"/>
            <w:bottom w:val="none" w:sz="0" w:space="0" w:color="auto"/>
            <w:right w:val="none" w:sz="0" w:space="0" w:color="auto"/>
          </w:divBdr>
        </w:div>
      </w:divsChild>
    </w:div>
    <w:div w:id="208231740">
      <w:marLeft w:val="-225"/>
      <w:marRight w:val="-225"/>
      <w:marTop w:val="0"/>
      <w:marBottom w:val="0"/>
      <w:divBdr>
        <w:top w:val="none" w:sz="0" w:space="0" w:color="auto"/>
        <w:left w:val="none" w:sz="0" w:space="0" w:color="auto"/>
        <w:bottom w:val="none" w:sz="0" w:space="0" w:color="auto"/>
        <w:right w:val="none" w:sz="0" w:space="0" w:color="auto"/>
      </w:divBdr>
      <w:divsChild>
        <w:div w:id="1139107536">
          <w:marLeft w:val="0"/>
          <w:marRight w:val="0"/>
          <w:marTop w:val="0"/>
          <w:marBottom w:val="0"/>
          <w:divBdr>
            <w:top w:val="none" w:sz="0" w:space="0" w:color="auto"/>
            <w:left w:val="none" w:sz="0" w:space="0" w:color="auto"/>
            <w:bottom w:val="none" w:sz="0" w:space="0" w:color="auto"/>
            <w:right w:val="none" w:sz="0" w:space="0" w:color="auto"/>
          </w:divBdr>
        </w:div>
        <w:div w:id="1360353330">
          <w:marLeft w:val="0"/>
          <w:marRight w:val="0"/>
          <w:marTop w:val="0"/>
          <w:marBottom w:val="0"/>
          <w:divBdr>
            <w:top w:val="none" w:sz="0" w:space="0" w:color="auto"/>
            <w:left w:val="none" w:sz="0" w:space="0" w:color="auto"/>
            <w:bottom w:val="none" w:sz="0" w:space="0" w:color="auto"/>
            <w:right w:val="none" w:sz="0" w:space="0" w:color="auto"/>
          </w:divBdr>
        </w:div>
      </w:divsChild>
    </w:div>
    <w:div w:id="301161818">
      <w:marLeft w:val="-225"/>
      <w:marRight w:val="-225"/>
      <w:marTop w:val="0"/>
      <w:marBottom w:val="0"/>
      <w:divBdr>
        <w:top w:val="none" w:sz="0" w:space="0" w:color="auto"/>
        <w:left w:val="none" w:sz="0" w:space="0" w:color="auto"/>
        <w:bottom w:val="none" w:sz="0" w:space="0" w:color="auto"/>
        <w:right w:val="none" w:sz="0" w:space="0" w:color="auto"/>
      </w:divBdr>
      <w:divsChild>
        <w:div w:id="980229372">
          <w:marLeft w:val="0"/>
          <w:marRight w:val="0"/>
          <w:marTop w:val="0"/>
          <w:marBottom w:val="0"/>
          <w:divBdr>
            <w:top w:val="none" w:sz="0" w:space="0" w:color="auto"/>
            <w:left w:val="none" w:sz="0" w:space="0" w:color="auto"/>
            <w:bottom w:val="none" w:sz="0" w:space="0" w:color="auto"/>
            <w:right w:val="none" w:sz="0" w:space="0" w:color="auto"/>
          </w:divBdr>
          <w:divsChild>
            <w:div w:id="10700325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3532749">
      <w:marLeft w:val="0"/>
      <w:marRight w:val="0"/>
      <w:marTop w:val="300"/>
      <w:marBottom w:val="0"/>
      <w:divBdr>
        <w:top w:val="none" w:sz="0" w:space="0" w:color="auto"/>
        <w:left w:val="none" w:sz="0" w:space="0" w:color="auto"/>
        <w:bottom w:val="none" w:sz="0" w:space="0" w:color="auto"/>
        <w:right w:val="none" w:sz="0" w:space="0" w:color="auto"/>
      </w:divBdr>
    </w:div>
    <w:div w:id="359552291">
      <w:marLeft w:val="-225"/>
      <w:marRight w:val="-225"/>
      <w:marTop w:val="0"/>
      <w:marBottom w:val="300"/>
      <w:divBdr>
        <w:top w:val="none" w:sz="0" w:space="0" w:color="auto"/>
        <w:left w:val="none" w:sz="0" w:space="0" w:color="auto"/>
        <w:bottom w:val="none" w:sz="0" w:space="0" w:color="auto"/>
        <w:right w:val="none" w:sz="0" w:space="0" w:color="auto"/>
      </w:divBdr>
      <w:divsChild>
        <w:div w:id="776631815">
          <w:marLeft w:val="0"/>
          <w:marRight w:val="0"/>
          <w:marTop w:val="0"/>
          <w:marBottom w:val="0"/>
          <w:divBdr>
            <w:top w:val="none" w:sz="0" w:space="0" w:color="auto"/>
            <w:left w:val="none" w:sz="0" w:space="0" w:color="auto"/>
            <w:bottom w:val="none" w:sz="0" w:space="0" w:color="auto"/>
            <w:right w:val="none" w:sz="0" w:space="0" w:color="auto"/>
          </w:divBdr>
        </w:div>
      </w:divsChild>
    </w:div>
    <w:div w:id="398675576">
      <w:marLeft w:val="-225"/>
      <w:marRight w:val="-225"/>
      <w:marTop w:val="0"/>
      <w:marBottom w:val="0"/>
      <w:divBdr>
        <w:top w:val="none" w:sz="0" w:space="0" w:color="auto"/>
        <w:left w:val="none" w:sz="0" w:space="0" w:color="auto"/>
        <w:bottom w:val="none" w:sz="0" w:space="0" w:color="auto"/>
        <w:right w:val="none" w:sz="0" w:space="0" w:color="auto"/>
      </w:divBdr>
      <w:divsChild>
        <w:div w:id="1983923285">
          <w:marLeft w:val="0"/>
          <w:marRight w:val="0"/>
          <w:marTop w:val="0"/>
          <w:marBottom w:val="0"/>
          <w:divBdr>
            <w:top w:val="none" w:sz="0" w:space="0" w:color="auto"/>
            <w:left w:val="none" w:sz="0" w:space="0" w:color="auto"/>
            <w:bottom w:val="none" w:sz="0" w:space="0" w:color="auto"/>
            <w:right w:val="none" w:sz="0" w:space="0" w:color="auto"/>
          </w:divBdr>
          <w:divsChild>
            <w:div w:id="2046062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22190037">
      <w:marLeft w:val="-225"/>
      <w:marRight w:val="-225"/>
      <w:marTop w:val="0"/>
      <w:marBottom w:val="0"/>
      <w:divBdr>
        <w:top w:val="none" w:sz="0" w:space="0" w:color="auto"/>
        <w:left w:val="none" w:sz="0" w:space="0" w:color="auto"/>
        <w:bottom w:val="none" w:sz="0" w:space="0" w:color="auto"/>
        <w:right w:val="none" w:sz="0" w:space="0" w:color="auto"/>
      </w:divBdr>
      <w:divsChild>
        <w:div w:id="263147055">
          <w:marLeft w:val="0"/>
          <w:marRight w:val="0"/>
          <w:marTop w:val="0"/>
          <w:marBottom w:val="0"/>
          <w:divBdr>
            <w:top w:val="none" w:sz="0" w:space="0" w:color="auto"/>
            <w:left w:val="none" w:sz="0" w:space="0" w:color="auto"/>
            <w:bottom w:val="none" w:sz="0" w:space="0" w:color="auto"/>
            <w:right w:val="none" w:sz="0" w:space="0" w:color="auto"/>
          </w:divBdr>
        </w:div>
        <w:div w:id="39988071">
          <w:marLeft w:val="0"/>
          <w:marRight w:val="0"/>
          <w:marTop w:val="0"/>
          <w:marBottom w:val="0"/>
          <w:divBdr>
            <w:top w:val="none" w:sz="0" w:space="0" w:color="auto"/>
            <w:left w:val="none" w:sz="0" w:space="0" w:color="auto"/>
            <w:bottom w:val="none" w:sz="0" w:space="0" w:color="auto"/>
            <w:right w:val="none" w:sz="0" w:space="0" w:color="auto"/>
          </w:divBdr>
        </w:div>
      </w:divsChild>
    </w:div>
    <w:div w:id="432631525">
      <w:marLeft w:val="-225"/>
      <w:marRight w:val="-225"/>
      <w:marTop w:val="0"/>
      <w:marBottom w:val="0"/>
      <w:divBdr>
        <w:top w:val="none" w:sz="0" w:space="0" w:color="auto"/>
        <w:left w:val="none" w:sz="0" w:space="0" w:color="auto"/>
        <w:bottom w:val="none" w:sz="0" w:space="0" w:color="auto"/>
        <w:right w:val="none" w:sz="0" w:space="0" w:color="auto"/>
      </w:divBdr>
      <w:divsChild>
        <w:div w:id="2040621157">
          <w:marLeft w:val="0"/>
          <w:marRight w:val="0"/>
          <w:marTop w:val="0"/>
          <w:marBottom w:val="0"/>
          <w:divBdr>
            <w:top w:val="none" w:sz="0" w:space="0" w:color="auto"/>
            <w:left w:val="none" w:sz="0" w:space="0" w:color="auto"/>
            <w:bottom w:val="none" w:sz="0" w:space="0" w:color="auto"/>
            <w:right w:val="none" w:sz="0" w:space="0" w:color="auto"/>
          </w:divBdr>
          <w:divsChild>
            <w:div w:id="19313470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1941853">
      <w:marLeft w:val="-225"/>
      <w:marRight w:val="-225"/>
      <w:marTop w:val="0"/>
      <w:marBottom w:val="0"/>
      <w:divBdr>
        <w:top w:val="none" w:sz="0" w:space="0" w:color="auto"/>
        <w:left w:val="none" w:sz="0" w:space="0" w:color="auto"/>
        <w:bottom w:val="none" w:sz="0" w:space="0" w:color="auto"/>
        <w:right w:val="none" w:sz="0" w:space="0" w:color="auto"/>
      </w:divBdr>
      <w:divsChild>
        <w:div w:id="1978294161">
          <w:marLeft w:val="0"/>
          <w:marRight w:val="0"/>
          <w:marTop w:val="0"/>
          <w:marBottom w:val="0"/>
          <w:divBdr>
            <w:top w:val="none" w:sz="0" w:space="0" w:color="auto"/>
            <w:left w:val="none" w:sz="0" w:space="0" w:color="auto"/>
            <w:bottom w:val="none" w:sz="0" w:space="0" w:color="auto"/>
            <w:right w:val="none" w:sz="0" w:space="0" w:color="auto"/>
          </w:divBdr>
        </w:div>
        <w:div w:id="1595360135">
          <w:marLeft w:val="0"/>
          <w:marRight w:val="0"/>
          <w:marTop w:val="0"/>
          <w:marBottom w:val="0"/>
          <w:divBdr>
            <w:top w:val="none" w:sz="0" w:space="0" w:color="auto"/>
            <w:left w:val="none" w:sz="0" w:space="0" w:color="auto"/>
            <w:bottom w:val="none" w:sz="0" w:space="0" w:color="auto"/>
            <w:right w:val="none" w:sz="0" w:space="0" w:color="auto"/>
          </w:divBdr>
        </w:div>
      </w:divsChild>
    </w:div>
    <w:div w:id="629828213">
      <w:marLeft w:val="-225"/>
      <w:marRight w:val="-225"/>
      <w:marTop w:val="0"/>
      <w:marBottom w:val="300"/>
      <w:divBdr>
        <w:top w:val="none" w:sz="0" w:space="0" w:color="auto"/>
        <w:left w:val="none" w:sz="0" w:space="0" w:color="auto"/>
        <w:bottom w:val="none" w:sz="0" w:space="0" w:color="auto"/>
        <w:right w:val="none" w:sz="0" w:space="0" w:color="auto"/>
      </w:divBdr>
      <w:divsChild>
        <w:div w:id="431782508">
          <w:marLeft w:val="0"/>
          <w:marRight w:val="0"/>
          <w:marTop w:val="0"/>
          <w:marBottom w:val="0"/>
          <w:divBdr>
            <w:top w:val="none" w:sz="0" w:space="0" w:color="auto"/>
            <w:left w:val="none" w:sz="0" w:space="0" w:color="auto"/>
            <w:bottom w:val="none" w:sz="0" w:space="0" w:color="auto"/>
            <w:right w:val="none" w:sz="0" w:space="0" w:color="auto"/>
          </w:divBdr>
        </w:div>
      </w:divsChild>
    </w:div>
    <w:div w:id="653341187">
      <w:marLeft w:val="-225"/>
      <w:marRight w:val="-225"/>
      <w:marTop w:val="0"/>
      <w:marBottom w:val="0"/>
      <w:divBdr>
        <w:top w:val="none" w:sz="0" w:space="0" w:color="auto"/>
        <w:left w:val="none" w:sz="0" w:space="0" w:color="auto"/>
        <w:bottom w:val="none" w:sz="0" w:space="0" w:color="auto"/>
        <w:right w:val="none" w:sz="0" w:space="0" w:color="auto"/>
      </w:divBdr>
      <w:divsChild>
        <w:div w:id="234630435">
          <w:marLeft w:val="0"/>
          <w:marRight w:val="0"/>
          <w:marTop w:val="0"/>
          <w:marBottom w:val="0"/>
          <w:divBdr>
            <w:top w:val="none" w:sz="0" w:space="0" w:color="auto"/>
            <w:left w:val="none" w:sz="0" w:space="0" w:color="auto"/>
            <w:bottom w:val="none" w:sz="0" w:space="0" w:color="auto"/>
            <w:right w:val="none" w:sz="0" w:space="0" w:color="auto"/>
          </w:divBdr>
          <w:divsChild>
            <w:div w:id="19201405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2700986">
      <w:marLeft w:val="-225"/>
      <w:marRight w:val="-225"/>
      <w:marTop w:val="0"/>
      <w:marBottom w:val="0"/>
      <w:divBdr>
        <w:top w:val="none" w:sz="0" w:space="0" w:color="auto"/>
        <w:left w:val="none" w:sz="0" w:space="0" w:color="auto"/>
        <w:bottom w:val="none" w:sz="0" w:space="0" w:color="auto"/>
        <w:right w:val="none" w:sz="0" w:space="0" w:color="auto"/>
      </w:divBdr>
      <w:divsChild>
        <w:div w:id="2016346433">
          <w:marLeft w:val="0"/>
          <w:marRight w:val="0"/>
          <w:marTop w:val="0"/>
          <w:marBottom w:val="0"/>
          <w:divBdr>
            <w:top w:val="none" w:sz="0" w:space="0" w:color="auto"/>
            <w:left w:val="none" w:sz="0" w:space="0" w:color="auto"/>
            <w:bottom w:val="none" w:sz="0" w:space="0" w:color="auto"/>
            <w:right w:val="none" w:sz="0" w:space="0" w:color="auto"/>
          </w:divBdr>
          <w:divsChild>
            <w:div w:id="13539162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5907419">
      <w:marLeft w:val="-225"/>
      <w:marRight w:val="-225"/>
      <w:marTop w:val="0"/>
      <w:marBottom w:val="0"/>
      <w:divBdr>
        <w:top w:val="none" w:sz="0" w:space="0" w:color="auto"/>
        <w:left w:val="none" w:sz="0" w:space="0" w:color="auto"/>
        <w:bottom w:val="none" w:sz="0" w:space="0" w:color="auto"/>
        <w:right w:val="none" w:sz="0" w:space="0" w:color="auto"/>
      </w:divBdr>
      <w:divsChild>
        <w:div w:id="210574690">
          <w:marLeft w:val="0"/>
          <w:marRight w:val="0"/>
          <w:marTop w:val="0"/>
          <w:marBottom w:val="0"/>
          <w:divBdr>
            <w:top w:val="none" w:sz="0" w:space="0" w:color="auto"/>
            <w:left w:val="none" w:sz="0" w:space="0" w:color="auto"/>
            <w:bottom w:val="none" w:sz="0" w:space="0" w:color="auto"/>
            <w:right w:val="none" w:sz="0" w:space="0" w:color="auto"/>
          </w:divBdr>
        </w:div>
        <w:div w:id="1252743232">
          <w:marLeft w:val="0"/>
          <w:marRight w:val="0"/>
          <w:marTop w:val="0"/>
          <w:marBottom w:val="0"/>
          <w:divBdr>
            <w:top w:val="none" w:sz="0" w:space="0" w:color="auto"/>
            <w:left w:val="none" w:sz="0" w:space="0" w:color="auto"/>
            <w:bottom w:val="none" w:sz="0" w:space="0" w:color="auto"/>
            <w:right w:val="none" w:sz="0" w:space="0" w:color="auto"/>
          </w:divBdr>
        </w:div>
      </w:divsChild>
    </w:div>
    <w:div w:id="759834933">
      <w:marLeft w:val="-225"/>
      <w:marRight w:val="-225"/>
      <w:marTop w:val="0"/>
      <w:marBottom w:val="0"/>
      <w:divBdr>
        <w:top w:val="none" w:sz="0" w:space="0" w:color="auto"/>
        <w:left w:val="none" w:sz="0" w:space="0" w:color="auto"/>
        <w:bottom w:val="none" w:sz="0" w:space="0" w:color="auto"/>
        <w:right w:val="none" w:sz="0" w:space="0" w:color="auto"/>
      </w:divBdr>
      <w:divsChild>
        <w:div w:id="541289602">
          <w:marLeft w:val="0"/>
          <w:marRight w:val="0"/>
          <w:marTop w:val="0"/>
          <w:marBottom w:val="0"/>
          <w:divBdr>
            <w:top w:val="none" w:sz="0" w:space="0" w:color="auto"/>
            <w:left w:val="none" w:sz="0" w:space="0" w:color="auto"/>
            <w:bottom w:val="none" w:sz="0" w:space="0" w:color="auto"/>
            <w:right w:val="none" w:sz="0" w:space="0" w:color="auto"/>
          </w:divBdr>
        </w:div>
        <w:div w:id="1314335857">
          <w:marLeft w:val="0"/>
          <w:marRight w:val="0"/>
          <w:marTop w:val="0"/>
          <w:marBottom w:val="0"/>
          <w:divBdr>
            <w:top w:val="none" w:sz="0" w:space="0" w:color="auto"/>
            <w:left w:val="none" w:sz="0" w:space="0" w:color="auto"/>
            <w:bottom w:val="none" w:sz="0" w:space="0" w:color="auto"/>
            <w:right w:val="none" w:sz="0" w:space="0" w:color="auto"/>
          </w:divBdr>
        </w:div>
        <w:div w:id="55126387">
          <w:marLeft w:val="0"/>
          <w:marRight w:val="0"/>
          <w:marTop w:val="0"/>
          <w:marBottom w:val="0"/>
          <w:divBdr>
            <w:top w:val="none" w:sz="0" w:space="0" w:color="auto"/>
            <w:left w:val="none" w:sz="0" w:space="0" w:color="auto"/>
            <w:bottom w:val="none" w:sz="0" w:space="0" w:color="auto"/>
            <w:right w:val="none" w:sz="0" w:space="0" w:color="auto"/>
          </w:divBdr>
        </w:div>
      </w:divsChild>
    </w:div>
    <w:div w:id="778528237">
      <w:marLeft w:val="-225"/>
      <w:marRight w:val="-225"/>
      <w:marTop w:val="0"/>
      <w:marBottom w:val="0"/>
      <w:divBdr>
        <w:top w:val="none" w:sz="0" w:space="0" w:color="auto"/>
        <w:left w:val="none" w:sz="0" w:space="0" w:color="auto"/>
        <w:bottom w:val="none" w:sz="0" w:space="0" w:color="auto"/>
        <w:right w:val="none" w:sz="0" w:space="0" w:color="auto"/>
      </w:divBdr>
      <w:divsChild>
        <w:div w:id="1899051622">
          <w:marLeft w:val="0"/>
          <w:marRight w:val="0"/>
          <w:marTop w:val="0"/>
          <w:marBottom w:val="0"/>
          <w:divBdr>
            <w:top w:val="none" w:sz="0" w:space="0" w:color="auto"/>
            <w:left w:val="none" w:sz="0" w:space="0" w:color="auto"/>
            <w:bottom w:val="none" w:sz="0" w:space="0" w:color="auto"/>
            <w:right w:val="none" w:sz="0" w:space="0" w:color="auto"/>
          </w:divBdr>
        </w:div>
        <w:div w:id="1778863514">
          <w:marLeft w:val="0"/>
          <w:marRight w:val="0"/>
          <w:marTop w:val="0"/>
          <w:marBottom w:val="0"/>
          <w:divBdr>
            <w:top w:val="none" w:sz="0" w:space="0" w:color="auto"/>
            <w:left w:val="none" w:sz="0" w:space="0" w:color="auto"/>
            <w:bottom w:val="none" w:sz="0" w:space="0" w:color="auto"/>
            <w:right w:val="none" w:sz="0" w:space="0" w:color="auto"/>
          </w:divBdr>
        </w:div>
        <w:div w:id="844979451">
          <w:marLeft w:val="0"/>
          <w:marRight w:val="0"/>
          <w:marTop w:val="0"/>
          <w:marBottom w:val="0"/>
          <w:divBdr>
            <w:top w:val="none" w:sz="0" w:space="0" w:color="auto"/>
            <w:left w:val="none" w:sz="0" w:space="0" w:color="auto"/>
            <w:bottom w:val="none" w:sz="0" w:space="0" w:color="auto"/>
            <w:right w:val="none" w:sz="0" w:space="0" w:color="auto"/>
          </w:divBdr>
        </w:div>
      </w:divsChild>
    </w:div>
    <w:div w:id="862093121">
      <w:marLeft w:val="-225"/>
      <w:marRight w:val="-225"/>
      <w:marTop w:val="0"/>
      <w:marBottom w:val="0"/>
      <w:divBdr>
        <w:top w:val="none" w:sz="0" w:space="0" w:color="auto"/>
        <w:left w:val="none" w:sz="0" w:space="0" w:color="auto"/>
        <w:bottom w:val="none" w:sz="0" w:space="0" w:color="auto"/>
        <w:right w:val="none" w:sz="0" w:space="0" w:color="auto"/>
      </w:divBdr>
      <w:divsChild>
        <w:div w:id="1270703738">
          <w:marLeft w:val="0"/>
          <w:marRight w:val="0"/>
          <w:marTop w:val="0"/>
          <w:marBottom w:val="0"/>
          <w:divBdr>
            <w:top w:val="none" w:sz="0" w:space="0" w:color="auto"/>
            <w:left w:val="none" w:sz="0" w:space="0" w:color="auto"/>
            <w:bottom w:val="none" w:sz="0" w:space="0" w:color="auto"/>
            <w:right w:val="none" w:sz="0" w:space="0" w:color="auto"/>
          </w:divBdr>
        </w:div>
        <w:div w:id="2138525716">
          <w:marLeft w:val="0"/>
          <w:marRight w:val="0"/>
          <w:marTop w:val="0"/>
          <w:marBottom w:val="0"/>
          <w:divBdr>
            <w:top w:val="none" w:sz="0" w:space="0" w:color="auto"/>
            <w:left w:val="none" w:sz="0" w:space="0" w:color="auto"/>
            <w:bottom w:val="none" w:sz="0" w:space="0" w:color="auto"/>
            <w:right w:val="none" w:sz="0" w:space="0" w:color="auto"/>
          </w:divBdr>
        </w:div>
      </w:divsChild>
    </w:div>
    <w:div w:id="886574422">
      <w:marLeft w:val="-225"/>
      <w:marRight w:val="-225"/>
      <w:marTop w:val="0"/>
      <w:marBottom w:val="0"/>
      <w:divBdr>
        <w:top w:val="none" w:sz="0" w:space="0" w:color="auto"/>
        <w:left w:val="none" w:sz="0" w:space="0" w:color="auto"/>
        <w:bottom w:val="none" w:sz="0" w:space="0" w:color="auto"/>
        <w:right w:val="none" w:sz="0" w:space="0" w:color="auto"/>
      </w:divBdr>
      <w:divsChild>
        <w:div w:id="236399553">
          <w:marLeft w:val="0"/>
          <w:marRight w:val="0"/>
          <w:marTop w:val="0"/>
          <w:marBottom w:val="0"/>
          <w:divBdr>
            <w:top w:val="none" w:sz="0" w:space="0" w:color="auto"/>
            <w:left w:val="none" w:sz="0" w:space="0" w:color="auto"/>
            <w:bottom w:val="none" w:sz="0" w:space="0" w:color="auto"/>
            <w:right w:val="none" w:sz="0" w:space="0" w:color="auto"/>
          </w:divBdr>
        </w:div>
        <w:div w:id="400181685">
          <w:marLeft w:val="0"/>
          <w:marRight w:val="0"/>
          <w:marTop w:val="0"/>
          <w:marBottom w:val="0"/>
          <w:divBdr>
            <w:top w:val="none" w:sz="0" w:space="0" w:color="auto"/>
            <w:left w:val="none" w:sz="0" w:space="0" w:color="auto"/>
            <w:bottom w:val="none" w:sz="0" w:space="0" w:color="auto"/>
            <w:right w:val="none" w:sz="0" w:space="0" w:color="auto"/>
          </w:divBdr>
        </w:div>
      </w:divsChild>
    </w:div>
    <w:div w:id="897009667">
      <w:marLeft w:val="-225"/>
      <w:marRight w:val="-225"/>
      <w:marTop w:val="0"/>
      <w:marBottom w:val="0"/>
      <w:divBdr>
        <w:top w:val="none" w:sz="0" w:space="0" w:color="auto"/>
        <w:left w:val="none" w:sz="0" w:space="0" w:color="auto"/>
        <w:bottom w:val="none" w:sz="0" w:space="0" w:color="auto"/>
        <w:right w:val="none" w:sz="0" w:space="0" w:color="auto"/>
      </w:divBdr>
      <w:divsChild>
        <w:div w:id="1711955389">
          <w:marLeft w:val="0"/>
          <w:marRight w:val="0"/>
          <w:marTop w:val="0"/>
          <w:marBottom w:val="0"/>
          <w:divBdr>
            <w:top w:val="none" w:sz="0" w:space="0" w:color="auto"/>
            <w:left w:val="none" w:sz="0" w:space="0" w:color="auto"/>
            <w:bottom w:val="none" w:sz="0" w:space="0" w:color="auto"/>
            <w:right w:val="none" w:sz="0" w:space="0" w:color="auto"/>
          </w:divBdr>
        </w:div>
        <w:div w:id="1116559188">
          <w:marLeft w:val="0"/>
          <w:marRight w:val="0"/>
          <w:marTop w:val="0"/>
          <w:marBottom w:val="0"/>
          <w:divBdr>
            <w:top w:val="none" w:sz="0" w:space="0" w:color="auto"/>
            <w:left w:val="none" w:sz="0" w:space="0" w:color="auto"/>
            <w:bottom w:val="none" w:sz="0" w:space="0" w:color="auto"/>
            <w:right w:val="none" w:sz="0" w:space="0" w:color="auto"/>
          </w:divBdr>
        </w:div>
        <w:div w:id="1612010737">
          <w:marLeft w:val="0"/>
          <w:marRight w:val="0"/>
          <w:marTop w:val="0"/>
          <w:marBottom w:val="0"/>
          <w:divBdr>
            <w:top w:val="none" w:sz="0" w:space="0" w:color="auto"/>
            <w:left w:val="none" w:sz="0" w:space="0" w:color="auto"/>
            <w:bottom w:val="none" w:sz="0" w:space="0" w:color="auto"/>
            <w:right w:val="none" w:sz="0" w:space="0" w:color="auto"/>
          </w:divBdr>
        </w:div>
      </w:divsChild>
    </w:div>
    <w:div w:id="919758238">
      <w:marLeft w:val="-225"/>
      <w:marRight w:val="-225"/>
      <w:marTop w:val="0"/>
      <w:marBottom w:val="0"/>
      <w:divBdr>
        <w:top w:val="none" w:sz="0" w:space="0" w:color="auto"/>
        <w:left w:val="none" w:sz="0" w:space="0" w:color="auto"/>
        <w:bottom w:val="none" w:sz="0" w:space="0" w:color="auto"/>
        <w:right w:val="none" w:sz="0" w:space="0" w:color="auto"/>
      </w:divBdr>
      <w:divsChild>
        <w:div w:id="759639583">
          <w:marLeft w:val="0"/>
          <w:marRight w:val="0"/>
          <w:marTop w:val="0"/>
          <w:marBottom w:val="0"/>
          <w:divBdr>
            <w:top w:val="none" w:sz="0" w:space="0" w:color="auto"/>
            <w:left w:val="none" w:sz="0" w:space="0" w:color="auto"/>
            <w:bottom w:val="none" w:sz="0" w:space="0" w:color="auto"/>
            <w:right w:val="none" w:sz="0" w:space="0" w:color="auto"/>
          </w:divBdr>
        </w:div>
        <w:div w:id="1918903272">
          <w:marLeft w:val="0"/>
          <w:marRight w:val="0"/>
          <w:marTop w:val="0"/>
          <w:marBottom w:val="0"/>
          <w:divBdr>
            <w:top w:val="none" w:sz="0" w:space="0" w:color="auto"/>
            <w:left w:val="none" w:sz="0" w:space="0" w:color="auto"/>
            <w:bottom w:val="none" w:sz="0" w:space="0" w:color="auto"/>
            <w:right w:val="none" w:sz="0" w:space="0" w:color="auto"/>
          </w:divBdr>
        </w:div>
        <w:div w:id="353774086">
          <w:marLeft w:val="0"/>
          <w:marRight w:val="0"/>
          <w:marTop w:val="0"/>
          <w:marBottom w:val="0"/>
          <w:divBdr>
            <w:top w:val="none" w:sz="0" w:space="0" w:color="auto"/>
            <w:left w:val="none" w:sz="0" w:space="0" w:color="auto"/>
            <w:bottom w:val="none" w:sz="0" w:space="0" w:color="auto"/>
            <w:right w:val="none" w:sz="0" w:space="0" w:color="auto"/>
          </w:divBdr>
        </w:div>
      </w:divsChild>
    </w:div>
    <w:div w:id="926307276">
      <w:marLeft w:val="-225"/>
      <w:marRight w:val="-225"/>
      <w:marTop w:val="0"/>
      <w:marBottom w:val="0"/>
      <w:divBdr>
        <w:top w:val="none" w:sz="0" w:space="0" w:color="auto"/>
        <w:left w:val="none" w:sz="0" w:space="0" w:color="auto"/>
        <w:bottom w:val="none" w:sz="0" w:space="0" w:color="auto"/>
        <w:right w:val="none" w:sz="0" w:space="0" w:color="auto"/>
      </w:divBdr>
      <w:divsChild>
        <w:div w:id="1963730606">
          <w:marLeft w:val="0"/>
          <w:marRight w:val="0"/>
          <w:marTop w:val="0"/>
          <w:marBottom w:val="0"/>
          <w:divBdr>
            <w:top w:val="none" w:sz="0" w:space="0" w:color="auto"/>
            <w:left w:val="none" w:sz="0" w:space="0" w:color="auto"/>
            <w:bottom w:val="none" w:sz="0" w:space="0" w:color="auto"/>
            <w:right w:val="none" w:sz="0" w:space="0" w:color="auto"/>
          </w:divBdr>
        </w:div>
        <w:div w:id="1762292959">
          <w:marLeft w:val="0"/>
          <w:marRight w:val="0"/>
          <w:marTop w:val="0"/>
          <w:marBottom w:val="0"/>
          <w:divBdr>
            <w:top w:val="none" w:sz="0" w:space="0" w:color="auto"/>
            <w:left w:val="none" w:sz="0" w:space="0" w:color="auto"/>
            <w:bottom w:val="none" w:sz="0" w:space="0" w:color="auto"/>
            <w:right w:val="none" w:sz="0" w:space="0" w:color="auto"/>
          </w:divBdr>
        </w:div>
      </w:divsChild>
    </w:div>
    <w:div w:id="941960115">
      <w:marLeft w:val="-225"/>
      <w:marRight w:val="-225"/>
      <w:marTop w:val="0"/>
      <w:marBottom w:val="0"/>
      <w:divBdr>
        <w:top w:val="none" w:sz="0" w:space="0" w:color="auto"/>
        <w:left w:val="none" w:sz="0" w:space="0" w:color="auto"/>
        <w:bottom w:val="none" w:sz="0" w:space="0" w:color="auto"/>
        <w:right w:val="none" w:sz="0" w:space="0" w:color="auto"/>
      </w:divBdr>
      <w:divsChild>
        <w:div w:id="1014767821">
          <w:marLeft w:val="0"/>
          <w:marRight w:val="0"/>
          <w:marTop w:val="0"/>
          <w:marBottom w:val="0"/>
          <w:divBdr>
            <w:top w:val="none" w:sz="0" w:space="0" w:color="auto"/>
            <w:left w:val="none" w:sz="0" w:space="0" w:color="auto"/>
            <w:bottom w:val="none" w:sz="0" w:space="0" w:color="auto"/>
            <w:right w:val="none" w:sz="0" w:space="0" w:color="auto"/>
          </w:divBdr>
        </w:div>
        <w:div w:id="1977828396">
          <w:marLeft w:val="0"/>
          <w:marRight w:val="0"/>
          <w:marTop w:val="0"/>
          <w:marBottom w:val="0"/>
          <w:divBdr>
            <w:top w:val="none" w:sz="0" w:space="0" w:color="auto"/>
            <w:left w:val="none" w:sz="0" w:space="0" w:color="auto"/>
            <w:bottom w:val="none" w:sz="0" w:space="0" w:color="auto"/>
            <w:right w:val="none" w:sz="0" w:space="0" w:color="auto"/>
          </w:divBdr>
        </w:div>
        <w:div w:id="1587962812">
          <w:marLeft w:val="0"/>
          <w:marRight w:val="0"/>
          <w:marTop w:val="0"/>
          <w:marBottom w:val="0"/>
          <w:divBdr>
            <w:top w:val="none" w:sz="0" w:space="0" w:color="auto"/>
            <w:left w:val="none" w:sz="0" w:space="0" w:color="auto"/>
            <w:bottom w:val="none" w:sz="0" w:space="0" w:color="auto"/>
            <w:right w:val="none" w:sz="0" w:space="0" w:color="auto"/>
          </w:divBdr>
        </w:div>
      </w:divsChild>
    </w:div>
    <w:div w:id="951589406">
      <w:marLeft w:val="-225"/>
      <w:marRight w:val="-225"/>
      <w:marTop w:val="0"/>
      <w:marBottom w:val="0"/>
      <w:divBdr>
        <w:top w:val="none" w:sz="0" w:space="0" w:color="auto"/>
        <w:left w:val="none" w:sz="0" w:space="0" w:color="auto"/>
        <w:bottom w:val="none" w:sz="0" w:space="0" w:color="auto"/>
        <w:right w:val="none" w:sz="0" w:space="0" w:color="auto"/>
      </w:divBdr>
      <w:divsChild>
        <w:div w:id="1424953160">
          <w:marLeft w:val="0"/>
          <w:marRight w:val="0"/>
          <w:marTop w:val="0"/>
          <w:marBottom w:val="0"/>
          <w:divBdr>
            <w:top w:val="none" w:sz="0" w:space="0" w:color="auto"/>
            <w:left w:val="none" w:sz="0" w:space="0" w:color="auto"/>
            <w:bottom w:val="none" w:sz="0" w:space="0" w:color="auto"/>
            <w:right w:val="none" w:sz="0" w:space="0" w:color="auto"/>
          </w:divBdr>
          <w:divsChild>
            <w:div w:id="9810771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7224839">
      <w:marLeft w:val="-225"/>
      <w:marRight w:val="-225"/>
      <w:marTop w:val="0"/>
      <w:marBottom w:val="0"/>
      <w:divBdr>
        <w:top w:val="none" w:sz="0" w:space="0" w:color="auto"/>
        <w:left w:val="none" w:sz="0" w:space="0" w:color="auto"/>
        <w:bottom w:val="none" w:sz="0" w:space="0" w:color="auto"/>
        <w:right w:val="none" w:sz="0" w:space="0" w:color="auto"/>
      </w:divBdr>
      <w:divsChild>
        <w:div w:id="1955163400">
          <w:marLeft w:val="0"/>
          <w:marRight w:val="0"/>
          <w:marTop w:val="0"/>
          <w:marBottom w:val="0"/>
          <w:divBdr>
            <w:top w:val="none" w:sz="0" w:space="0" w:color="auto"/>
            <w:left w:val="none" w:sz="0" w:space="0" w:color="auto"/>
            <w:bottom w:val="none" w:sz="0" w:space="0" w:color="auto"/>
            <w:right w:val="none" w:sz="0" w:space="0" w:color="auto"/>
          </w:divBdr>
        </w:div>
        <w:div w:id="1855457540">
          <w:marLeft w:val="0"/>
          <w:marRight w:val="0"/>
          <w:marTop w:val="0"/>
          <w:marBottom w:val="0"/>
          <w:divBdr>
            <w:top w:val="none" w:sz="0" w:space="0" w:color="auto"/>
            <w:left w:val="none" w:sz="0" w:space="0" w:color="auto"/>
            <w:bottom w:val="none" w:sz="0" w:space="0" w:color="auto"/>
            <w:right w:val="none" w:sz="0" w:space="0" w:color="auto"/>
          </w:divBdr>
        </w:div>
        <w:div w:id="1458792607">
          <w:marLeft w:val="0"/>
          <w:marRight w:val="0"/>
          <w:marTop w:val="0"/>
          <w:marBottom w:val="0"/>
          <w:divBdr>
            <w:top w:val="none" w:sz="0" w:space="0" w:color="auto"/>
            <w:left w:val="none" w:sz="0" w:space="0" w:color="auto"/>
            <w:bottom w:val="none" w:sz="0" w:space="0" w:color="auto"/>
            <w:right w:val="none" w:sz="0" w:space="0" w:color="auto"/>
          </w:divBdr>
        </w:div>
      </w:divsChild>
    </w:div>
    <w:div w:id="1022779661">
      <w:marLeft w:val="-225"/>
      <w:marRight w:val="-225"/>
      <w:marTop w:val="0"/>
      <w:marBottom w:val="300"/>
      <w:divBdr>
        <w:top w:val="none" w:sz="0" w:space="0" w:color="auto"/>
        <w:left w:val="none" w:sz="0" w:space="0" w:color="auto"/>
        <w:bottom w:val="none" w:sz="0" w:space="0" w:color="auto"/>
        <w:right w:val="none" w:sz="0" w:space="0" w:color="auto"/>
      </w:divBdr>
      <w:divsChild>
        <w:div w:id="1330063881">
          <w:marLeft w:val="0"/>
          <w:marRight w:val="0"/>
          <w:marTop w:val="0"/>
          <w:marBottom w:val="0"/>
          <w:divBdr>
            <w:top w:val="none" w:sz="0" w:space="0" w:color="auto"/>
            <w:left w:val="none" w:sz="0" w:space="0" w:color="auto"/>
            <w:bottom w:val="none" w:sz="0" w:space="0" w:color="auto"/>
            <w:right w:val="none" w:sz="0" w:space="0" w:color="auto"/>
          </w:divBdr>
        </w:div>
      </w:divsChild>
    </w:div>
    <w:div w:id="1051923441">
      <w:marLeft w:val="-225"/>
      <w:marRight w:val="-225"/>
      <w:marTop w:val="0"/>
      <w:marBottom w:val="300"/>
      <w:divBdr>
        <w:top w:val="none" w:sz="0" w:space="0" w:color="auto"/>
        <w:left w:val="none" w:sz="0" w:space="0" w:color="auto"/>
        <w:bottom w:val="none" w:sz="0" w:space="0" w:color="auto"/>
        <w:right w:val="none" w:sz="0" w:space="0" w:color="auto"/>
      </w:divBdr>
      <w:divsChild>
        <w:div w:id="1847942068">
          <w:marLeft w:val="0"/>
          <w:marRight w:val="0"/>
          <w:marTop w:val="0"/>
          <w:marBottom w:val="0"/>
          <w:divBdr>
            <w:top w:val="none" w:sz="0" w:space="0" w:color="auto"/>
            <w:left w:val="none" w:sz="0" w:space="0" w:color="auto"/>
            <w:bottom w:val="none" w:sz="0" w:space="0" w:color="auto"/>
            <w:right w:val="none" w:sz="0" w:space="0" w:color="auto"/>
          </w:divBdr>
        </w:div>
      </w:divsChild>
    </w:div>
    <w:div w:id="1062680751">
      <w:marLeft w:val="-225"/>
      <w:marRight w:val="-225"/>
      <w:marTop w:val="0"/>
      <w:marBottom w:val="0"/>
      <w:divBdr>
        <w:top w:val="none" w:sz="0" w:space="0" w:color="auto"/>
        <w:left w:val="none" w:sz="0" w:space="0" w:color="auto"/>
        <w:bottom w:val="none" w:sz="0" w:space="0" w:color="auto"/>
        <w:right w:val="none" w:sz="0" w:space="0" w:color="auto"/>
      </w:divBdr>
      <w:divsChild>
        <w:div w:id="1184516339">
          <w:marLeft w:val="0"/>
          <w:marRight w:val="0"/>
          <w:marTop w:val="0"/>
          <w:marBottom w:val="0"/>
          <w:divBdr>
            <w:top w:val="none" w:sz="0" w:space="0" w:color="auto"/>
            <w:left w:val="none" w:sz="0" w:space="0" w:color="auto"/>
            <w:bottom w:val="none" w:sz="0" w:space="0" w:color="auto"/>
            <w:right w:val="none" w:sz="0" w:space="0" w:color="auto"/>
          </w:divBdr>
          <w:divsChild>
            <w:div w:id="6186045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5107110">
      <w:marLeft w:val="-225"/>
      <w:marRight w:val="-225"/>
      <w:marTop w:val="0"/>
      <w:marBottom w:val="0"/>
      <w:divBdr>
        <w:top w:val="none" w:sz="0" w:space="0" w:color="auto"/>
        <w:left w:val="none" w:sz="0" w:space="0" w:color="auto"/>
        <w:bottom w:val="none" w:sz="0" w:space="0" w:color="auto"/>
        <w:right w:val="none" w:sz="0" w:space="0" w:color="auto"/>
      </w:divBdr>
      <w:divsChild>
        <w:div w:id="513226928">
          <w:marLeft w:val="0"/>
          <w:marRight w:val="0"/>
          <w:marTop w:val="0"/>
          <w:marBottom w:val="0"/>
          <w:divBdr>
            <w:top w:val="none" w:sz="0" w:space="0" w:color="auto"/>
            <w:left w:val="none" w:sz="0" w:space="0" w:color="auto"/>
            <w:bottom w:val="none" w:sz="0" w:space="0" w:color="auto"/>
            <w:right w:val="none" w:sz="0" w:space="0" w:color="auto"/>
          </w:divBdr>
          <w:divsChild>
            <w:div w:id="2242961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27241024">
      <w:marLeft w:val="-225"/>
      <w:marRight w:val="-225"/>
      <w:marTop w:val="0"/>
      <w:marBottom w:val="0"/>
      <w:divBdr>
        <w:top w:val="none" w:sz="0" w:space="0" w:color="auto"/>
        <w:left w:val="none" w:sz="0" w:space="0" w:color="auto"/>
        <w:bottom w:val="none" w:sz="0" w:space="0" w:color="auto"/>
        <w:right w:val="none" w:sz="0" w:space="0" w:color="auto"/>
      </w:divBdr>
      <w:divsChild>
        <w:div w:id="380322370">
          <w:marLeft w:val="0"/>
          <w:marRight w:val="0"/>
          <w:marTop w:val="0"/>
          <w:marBottom w:val="0"/>
          <w:divBdr>
            <w:top w:val="none" w:sz="0" w:space="0" w:color="auto"/>
            <w:left w:val="none" w:sz="0" w:space="0" w:color="auto"/>
            <w:bottom w:val="none" w:sz="0" w:space="0" w:color="auto"/>
            <w:right w:val="none" w:sz="0" w:space="0" w:color="auto"/>
          </w:divBdr>
        </w:div>
        <w:div w:id="1868256393">
          <w:marLeft w:val="0"/>
          <w:marRight w:val="0"/>
          <w:marTop w:val="0"/>
          <w:marBottom w:val="0"/>
          <w:divBdr>
            <w:top w:val="none" w:sz="0" w:space="0" w:color="auto"/>
            <w:left w:val="none" w:sz="0" w:space="0" w:color="auto"/>
            <w:bottom w:val="none" w:sz="0" w:space="0" w:color="auto"/>
            <w:right w:val="none" w:sz="0" w:space="0" w:color="auto"/>
          </w:divBdr>
        </w:div>
        <w:div w:id="1065494572">
          <w:marLeft w:val="0"/>
          <w:marRight w:val="0"/>
          <w:marTop w:val="0"/>
          <w:marBottom w:val="0"/>
          <w:divBdr>
            <w:top w:val="none" w:sz="0" w:space="0" w:color="auto"/>
            <w:left w:val="none" w:sz="0" w:space="0" w:color="auto"/>
            <w:bottom w:val="none" w:sz="0" w:space="0" w:color="auto"/>
            <w:right w:val="none" w:sz="0" w:space="0" w:color="auto"/>
          </w:divBdr>
        </w:div>
      </w:divsChild>
    </w:div>
    <w:div w:id="1273702456">
      <w:marLeft w:val="-225"/>
      <w:marRight w:val="-225"/>
      <w:marTop w:val="0"/>
      <w:marBottom w:val="0"/>
      <w:divBdr>
        <w:top w:val="none" w:sz="0" w:space="0" w:color="auto"/>
        <w:left w:val="none" w:sz="0" w:space="0" w:color="auto"/>
        <w:bottom w:val="none" w:sz="0" w:space="0" w:color="auto"/>
        <w:right w:val="none" w:sz="0" w:space="0" w:color="auto"/>
      </w:divBdr>
      <w:divsChild>
        <w:div w:id="1871409595">
          <w:marLeft w:val="0"/>
          <w:marRight w:val="0"/>
          <w:marTop w:val="0"/>
          <w:marBottom w:val="0"/>
          <w:divBdr>
            <w:top w:val="none" w:sz="0" w:space="0" w:color="auto"/>
            <w:left w:val="none" w:sz="0" w:space="0" w:color="auto"/>
            <w:bottom w:val="none" w:sz="0" w:space="0" w:color="auto"/>
            <w:right w:val="none" w:sz="0" w:space="0" w:color="auto"/>
          </w:divBdr>
          <w:divsChild>
            <w:div w:id="18974754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1230218">
      <w:marLeft w:val="-225"/>
      <w:marRight w:val="-225"/>
      <w:marTop w:val="0"/>
      <w:marBottom w:val="300"/>
      <w:divBdr>
        <w:top w:val="none" w:sz="0" w:space="0" w:color="auto"/>
        <w:left w:val="none" w:sz="0" w:space="0" w:color="auto"/>
        <w:bottom w:val="none" w:sz="0" w:space="0" w:color="auto"/>
        <w:right w:val="none" w:sz="0" w:space="0" w:color="auto"/>
      </w:divBdr>
      <w:divsChild>
        <w:div w:id="1024550110">
          <w:marLeft w:val="0"/>
          <w:marRight w:val="0"/>
          <w:marTop w:val="0"/>
          <w:marBottom w:val="0"/>
          <w:divBdr>
            <w:top w:val="none" w:sz="0" w:space="0" w:color="auto"/>
            <w:left w:val="none" w:sz="0" w:space="0" w:color="auto"/>
            <w:bottom w:val="none" w:sz="0" w:space="0" w:color="auto"/>
            <w:right w:val="none" w:sz="0" w:space="0" w:color="auto"/>
          </w:divBdr>
        </w:div>
      </w:divsChild>
    </w:div>
    <w:div w:id="1312178371">
      <w:marLeft w:val="-225"/>
      <w:marRight w:val="-225"/>
      <w:marTop w:val="0"/>
      <w:marBottom w:val="0"/>
      <w:divBdr>
        <w:top w:val="none" w:sz="0" w:space="0" w:color="auto"/>
        <w:left w:val="none" w:sz="0" w:space="0" w:color="auto"/>
        <w:bottom w:val="none" w:sz="0" w:space="0" w:color="auto"/>
        <w:right w:val="none" w:sz="0" w:space="0" w:color="auto"/>
      </w:divBdr>
      <w:divsChild>
        <w:div w:id="981230294">
          <w:marLeft w:val="0"/>
          <w:marRight w:val="0"/>
          <w:marTop w:val="0"/>
          <w:marBottom w:val="0"/>
          <w:divBdr>
            <w:top w:val="none" w:sz="0" w:space="0" w:color="auto"/>
            <w:left w:val="none" w:sz="0" w:space="0" w:color="auto"/>
            <w:bottom w:val="none" w:sz="0" w:space="0" w:color="auto"/>
            <w:right w:val="none" w:sz="0" w:space="0" w:color="auto"/>
          </w:divBdr>
          <w:divsChild>
            <w:div w:id="3244815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3556935">
      <w:marLeft w:val="-225"/>
      <w:marRight w:val="-225"/>
      <w:marTop w:val="0"/>
      <w:marBottom w:val="0"/>
      <w:divBdr>
        <w:top w:val="none" w:sz="0" w:space="0" w:color="auto"/>
        <w:left w:val="none" w:sz="0" w:space="0" w:color="auto"/>
        <w:bottom w:val="none" w:sz="0" w:space="0" w:color="auto"/>
        <w:right w:val="none" w:sz="0" w:space="0" w:color="auto"/>
      </w:divBdr>
      <w:divsChild>
        <w:div w:id="557857153">
          <w:marLeft w:val="0"/>
          <w:marRight w:val="0"/>
          <w:marTop w:val="0"/>
          <w:marBottom w:val="0"/>
          <w:divBdr>
            <w:top w:val="none" w:sz="0" w:space="0" w:color="auto"/>
            <w:left w:val="none" w:sz="0" w:space="0" w:color="auto"/>
            <w:bottom w:val="none" w:sz="0" w:space="0" w:color="auto"/>
            <w:right w:val="none" w:sz="0" w:space="0" w:color="auto"/>
          </w:divBdr>
        </w:div>
        <w:div w:id="698092285">
          <w:marLeft w:val="0"/>
          <w:marRight w:val="0"/>
          <w:marTop w:val="0"/>
          <w:marBottom w:val="0"/>
          <w:divBdr>
            <w:top w:val="none" w:sz="0" w:space="0" w:color="auto"/>
            <w:left w:val="none" w:sz="0" w:space="0" w:color="auto"/>
            <w:bottom w:val="none" w:sz="0" w:space="0" w:color="auto"/>
            <w:right w:val="none" w:sz="0" w:space="0" w:color="auto"/>
          </w:divBdr>
        </w:div>
        <w:div w:id="454102616">
          <w:marLeft w:val="0"/>
          <w:marRight w:val="0"/>
          <w:marTop w:val="0"/>
          <w:marBottom w:val="0"/>
          <w:divBdr>
            <w:top w:val="none" w:sz="0" w:space="0" w:color="auto"/>
            <w:left w:val="none" w:sz="0" w:space="0" w:color="auto"/>
            <w:bottom w:val="none" w:sz="0" w:space="0" w:color="auto"/>
            <w:right w:val="none" w:sz="0" w:space="0" w:color="auto"/>
          </w:divBdr>
        </w:div>
      </w:divsChild>
    </w:div>
    <w:div w:id="1443764781">
      <w:marLeft w:val="-225"/>
      <w:marRight w:val="-225"/>
      <w:marTop w:val="0"/>
      <w:marBottom w:val="0"/>
      <w:divBdr>
        <w:top w:val="none" w:sz="0" w:space="0" w:color="auto"/>
        <w:left w:val="none" w:sz="0" w:space="0" w:color="auto"/>
        <w:bottom w:val="none" w:sz="0" w:space="0" w:color="auto"/>
        <w:right w:val="none" w:sz="0" w:space="0" w:color="auto"/>
      </w:divBdr>
      <w:divsChild>
        <w:div w:id="2020890052">
          <w:marLeft w:val="0"/>
          <w:marRight w:val="0"/>
          <w:marTop w:val="0"/>
          <w:marBottom w:val="0"/>
          <w:divBdr>
            <w:top w:val="none" w:sz="0" w:space="0" w:color="auto"/>
            <w:left w:val="none" w:sz="0" w:space="0" w:color="auto"/>
            <w:bottom w:val="none" w:sz="0" w:space="0" w:color="auto"/>
            <w:right w:val="none" w:sz="0" w:space="0" w:color="auto"/>
          </w:divBdr>
          <w:divsChild>
            <w:div w:id="18670577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5853565">
      <w:marLeft w:val="-225"/>
      <w:marRight w:val="-225"/>
      <w:marTop w:val="0"/>
      <w:marBottom w:val="0"/>
      <w:divBdr>
        <w:top w:val="none" w:sz="0" w:space="0" w:color="auto"/>
        <w:left w:val="none" w:sz="0" w:space="0" w:color="auto"/>
        <w:bottom w:val="none" w:sz="0" w:space="0" w:color="auto"/>
        <w:right w:val="none" w:sz="0" w:space="0" w:color="auto"/>
      </w:divBdr>
      <w:divsChild>
        <w:div w:id="694965976">
          <w:marLeft w:val="0"/>
          <w:marRight w:val="0"/>
          <w:marTop w:val="0"/>
          <w:marBottom w:val="0"/>
          <w:divBdr>
            <w:top w:val="none" w:sz="0" w:space="0" w:color="auto"/>
            <w:left w:val="none" w:sz="0" w:space="0" w:color="auto"/>
            <w:bottom w:val="none" w:sz="0" w:space="0" w:color="auto"/>
            <w:right w:val="none" w:sz="0" w:space="0" w:color="auto"/>
          </w:divBdr>
        </w:div>
        <w:div w:id="1208493204">
          <w:marLeft w:val="0"/>
          <w:marRight w:val="0"/>
          <w:marTop w:val="0"/>
          <w:marBottom w:val="0"/>
          <w:divBdr>
            <w:top w:val="none" w:sz="0" w:space="0" w:color="auto"/>
            <w:left w:val="none" w:sz="0" w:space="0" w:color="auto"/>
            <w:bottom w:val="none" w:sz="0" w:space="0" w:color="auto"/>
            <w:right w:val="none" w:sz="0" w:space="0" w:color="auto"/>
          </w:divBdr>
        </w:div>
      </w:divsChild>
    </w:div>
    <w:div w:id="1497651046">
      <w:marLeft w:val="-225"/>
      <w:marRight w:val="-225"/>
      <w:marTop w:val="0"/>
      <w:marBottom w:val="300"/>
      <w:divBdr>
        <w:top w:val="none" w:sz="0" w:space="0" w:color="auto"/>
        <w:left w:val="none" w:sz="0" w:space="0" w:color="auto"/>
        <w:bottom w:val="none" w:sz="0" w:space="0" w:color="auto"/>
        <w:right w:val="none" w:sz="0" w:space="0" w:color="auto"/>
      </w:divBdr>
      <w:divsChild>
        <w:div w:id="1461462918">
          <w:marLeft w:val="0"/>
          <w:marRight w:val="0"/>
          <w:marTop w:val="0"/>
          <w:marBottom w:val="0"/>
          <w:divBdr>
            <w:top w:val="none" w:sz="0" w:space="0" w:color="auto"/>
            <w:left w:val="none" w:sz="0" w:space="0" w:color="auto"/>
            <w:bottom w:val="none" w:sz="0" w:space="0" w:color="auto"/>
            <w:right w:val="none" w:sz="0" w:space="0" w:color="auto"/>
          </w:divBdr>
        </w:div>
      </w:divsChild>
    </w:div>
    <w:div w:id="1500458296">
      <w:marLeft w:val="-225"/>
      <w:marRight w:val="-225"/>
      <w:marTop w:val="0"/>
      <w:marBottom w:val="0"/>
      <w:divBdr>
        <w:top w:val="none" w:sz="0" w:space="0" w:color="auto"/>
        <w:left w:val="none" w:sz="0" w:space="0" w:color="auto"/>
        <w:bottom w:val="none" w:sz="0" w:space="0" w:color="auto"/>
        <w:right w:val="none" w:sz="0" w:space="0" w:color="auto"/>
      </w:divBdr>
      <w:divsChild>
        <w:div w:id="1939287592">
          <w:marLeft w:val="0"/>
          <w:marRight w:val="0"/>
          <w:marTop w:val="0"/>
          <w:marBottom w:val="0"/>
          <w:divBdr>
            <w:top w:val="none" w:sz="0" w:space="0" w:color="auto"/>
            <w:left w:val="none" w:sz="0" w:space="0" w:color="auto"/>
            <w:bottom w:val="none" w:sz="0" w:space="0" w:color="auto"/>
            <w:right w:val="none" w:sz="0" w:space="0" w:color="auto"/>
          </w:divBdr>
          <w:divsChild>
            <w:div w:id="2495805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2961948">
      <w:marLeft w:val="-225"/>
      <w:marRight w:val="-225"/>
      <w:marTop w:val="0"/>
      <w:marBottom w:val="0"/>
      <w:divBdr>
        <w:top w:val="none" w:sz="0" w:space="0" w:color="auto"/>
        <w:left w:val="none" w:sz="0" w:space="0" w:color="auto"/>
        <w:bottom w:val="none" w:sz="0" w:space="0" w:color="auto"/>
        <w:right w:val="none" w:sz="0" w:space="0" w:color="auto"/>
      </w:divBdr>
      <w:divsChild>
        <w:div w:id="204408967">
          <w:marLeft w:val="0"/>
          <w:marRight w:val="0"/>
          <w:marTop w:val="0"/>
          <w:marBottom w:val="0"/>
          <w:divBdr>
            <w:top w:val="none" w:sz="0" w:space="0" w:color="auto"/>
            <w:left w:val="none" w:sz="0" w:space="0" w:color="auto"/>
            <w:bottom w:val="none" w:sz="0" w:space="0" w:color="auto"/>
            <w:right w:val="none" w:sz="0" w:space="0" w:color="auto"/>
          </w:divBdr>
        </w:div>
        <w:div w:id="937835773">
          <w:marLeft w:val="0"/>
          <w:marRight w:val="0"/>
          <w:marTop w:val="0"/>
          <w:marBottom w:val="0"/>
          <w:divBdr>
            <w:top w:val="none" w:sz="0" w:space="0" w:color="auto"/>
            <w:left w:val="none" w:sz="0" w:space="0" w:color="auto"/>
            <w:bottom w:val="none" w:sz="0" w:space="0" w:color="auto"/>
            <w:right w:val="none" w:sz="0" w:space="0" w:color="auto"/>
          </w:divBdr>
        </w:div>
        <w:div w:id="1219702643">
          <w:marLeft w:val="0"/>
          <w:marRight w:val="0"/>
          <w:marTop w:val="0"/>
          <w:marBottom w:val="0"/>
          <w:divBdr>
            <w:top w:val="none" w:sz="0" w:space="0" w:color="auto"/>
            <w:left w:val="none" w:sz="0" w:space="0" w:color="auto"/>
            <w:bottom w:val="none" w:sz="0" w:space="0" w:color="auto"/>
            <w:right w:val="none" w:sz="0" w:space="0" w:color="auto"/>
          </w:divBdr>
        </w:div>
      </w:divsChild>
    </w:div>
    <w:div w:id="1597447500">
      <w:marLeft w:val="-225"/>
      <w:marRight w:val="-225"/>
      <w:marTop w:val="0"/>
      <w:marBottom w:val="0"/>
      <w:divBdr>
        <w:top w:val="none" w:sz="0" w:space="0" w:color="auto"/>
        <w:left w:val="none" w:sz="0" w:space="0" w:color="auto"/>
        <w:bottom w:val="none" w:sz="0" w:space="0" w:color="auto"/>
        <w:right w:val="none" w:sz="0" w:space="0" w:color="auto"/>
      </w:divBdr>
      <w:divsChild>
        <w:div w:id="1615361929">
          <w:marLeft w:val="0"/>
          <w:marRight w:val="0"/>
          <w:marTop w:val="0"/>
          <w:marBottom w:val="0"/>
          <w:divBdr>
            <w:top w:val="none" w:sz="0" w:space="0" w:color="auto"/>
            <w:left w:val="none" w:sz="0" w:space="0" w:color="auto"/>
            <w:bottom w:val="none" w:sz="0" w:space="0" w:color="auto"/>
            <w:right w:val="none" w:sz="0" w:space="0" w:color="auto"/>
          </w:divBdr>
          <w:divsChild>
            <w:div w:id="21333965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18442544">
      <w:marLeft w:val="-225"/>
      <w:marRight w:val="-225"/>
      <w:marTop w:val="0"/>
      <w:marBottom w:val="300"/>
      <w:divBdr>
        <w:top w:val="none" w:sz="0" w:space="0" w:color="auto"/>
        <w:left w:val="none" w:sz="0" w:space="0" w:color="auto"/>
        <w:bottom w:val="none" w:sz="0" w:space="0" w:color="auto"/>
        <w:right w:val="none" w:sz="0" w:space="0" w:color="auto"/>
      </w:divBdr>
      <w:divsChild>
        <w:div w:id="1642730777">
          <w:marLeft w:val="0"/>
          <w:marRight w:val="0"/>
          <w:marTop w:val="0"/>
          <w:marBottom w:val="0"/>
          <w:divBdr>
            <w:top w:val="none" w:sz="0" w:space="0" w:color="auto"/>
            <w:left w:val="none" w:sz="0" w:space="0" w:color="auto"/>
            <w:bottom w:val="none" w:sz="0" w:space="0" w:color="auto"/>
            <w:right w:val="none" w:sz="0" w:space="0" w:color="auto"/>
          </w:divBdr>
        </w:div>
      </w:divsChild>
    </w:div>
    <w:div w:id="1669988891">
      <w:marLeft w:val="-225"/>
      <w:marRight w:val="-225"/>
      <w:marTop w:val="0"/>
      <w:marBottom w:val="0"/>
      <w:divBdr>
        <w:top w:val="none" w:sz="0" w:space="0" w:color="auto"/>
        <w:left w:val="none" w:sz="0" w:space="0" w:color="auto"/>
        <w:bottom w:val="none" w:sz="0" w:space="0" w:color="auto"/>
        <w:right w:val="none" w:sz="0" w:space="0" w:color="auto"/>
      </w:divBdr>
      <w:divsChild>
        <w:div w:id="476149977">
          <w:marLeft w:val="0"/>
          <w:marRight w:val="0"/>
          <w:marTop w:val="0"/>
          <w:marBottom w:val="0"/>
          <w:divBdr>
            <w:top w:val="none" w:sz="0" w:space="0" w:color="auto"/>
            <w:left w:val="none" w:sz="0" w:space="0" w:color="auto"/>
            <w:bottom w:val="none" w:sz="0" w:space="0" w:color="auto"/>
            <w:right w:val="none" w:sz="0" w:space="0" w:color="auto"/>
          </w:divBdr>
        </w:div>
        <w:div w:id="1519272310">
          <w:marLeft w:val="0"/>
          <w:marRight w:val="0"/>
          <w:marTop w:val="0"/>
          <w:marBottom w:val="0"/>
          <w:divBdr>
            <w:top w:val="none" w:sz="0" w:space="0" w:color="auto"/>
            <w:left w:val="none" w:sz="0" w:space="0" w:color="auto"/>
            <w:bottom w:val="none" w:sz="0" w:space="0" w:color="auto"/>
            <w:right w:val="none" w:sz="0" w:space="0" w:color="auto"/>
          </w:divBdr>
        </w:div>
      </w:divsChild>
    </w:div>
    <w:div w:id="1689065938">
      <w:marLeft w:val="-225"/>
      <w:marRight w:val="-225"/>
      <w:marTop w:val="0"/>
      <w:marBottom w:val="0"/>
      <w:divBdr>
        <w:top w:val="none" w:sz="0" w:space="0" w:color="auto"/>
        <w:left w:val="none" w:sz="0" w:space="0" w:color="auto"/>
        <w:bottom w:val="none" w:sz="0" w:space="0" w:color="auto"/>
        <w:right w:val="none" w:sz="0" w:space="0" w:color="auto"/>
      </w:divBdr>
      <w:divsChild>
        <w:div w:id="305668026">
          <w:marLeft w:val="0"/>
          <w:marRight w:val="0"/>
          <w:marTop w:val="0"/>
          <w:marBottom w:val="0"/>
          <w:divBdr>
            <w:top w:val="none" w:sz="0" w:space="0" w:color="auto"/>
            <w:left w:val="none" w:sz="0" w:space="0" w:color="auto"/>
            <w:bottom w:val="none" w:sz="0" w:space="0" w:color="auto"/>
            <w:right w:val="none" w:sz="0" w:space="0" w:color="auto"/>
          </w:divBdr>
        </w:div>
        <w:div w:id="1168207262">
          <w:marLeft w:val="0"/>
          <w:marRight w:val="0"/>
          <w:marTop w:val="0"/>
          <w:marBottom w:val="0"/>
          <w:divBdr>
            <w:top w:val="none" w:sz="0" w:space="0" w:color="auto"/>
            <w:left w:val="none" w:sz="0" w:space="0" w:color="auto"/>
            <w:bottom w:val="none" w:sz="0" w:space="0" w:color="auto"/>
            <w:right w:val="none" w:sz="0" w:space="0" w:color="auto"/>
          </w:divBdr>
        </w:div>
      </w:divsChild>
    </w:div>
    <w:div w:id="1746687220">
      <w:marLeft w:val="-225"/>
      <w:marRight w:val="-225"/>
      <w:marTop w:val="0"/>
      <w:marBottom w:val="0"/>
      <w:divBdr>
        <w:top w:val="none" w:sz="0" w:space="0" w:color="auto"/>
        <w:left w:val="none" w:sz="0" w:space="0" w:color="auto"/>
        <w:bottom w:val="none" w:sz="0" w:space="0" w:color="auto"/>
        <w:right w:val="none" w:sz="0" w:space="0" w:color="auto"/>
      </w:divBdr>
      <w:divsChild>
        <w:div w:id="969170046">
          <w:marLeft w:val="0"/>
          <w:marRight w:val="0"/>
          <w:marTop w:val="0"/>
          <w:marBottom w:val="0"/>
          <w:divBdr>
            <w:top w:val="none" w:sz="0" w:space="0" w:color="auto"/>
            <w:left w:val="none" w:sz="0" w:space="0" w:color="auto"/>
            <w:bottom w:val="none" w:sz="0" w:space="0" w:color="auto"/>
            <w:right w:val="none" w:sz="0" w:space="0" w:color="auto"/>
          </w:divBdr>
        </w:div>
        <w:div w:id="2131361868">
          <w:marLeft w:val="0"/>
          <w:marRight w:val="0"/>
          <w:marTop w:val="0"/>
          <w:marBottom w:val="0"/>
          <w:divBdr>
            <w:top w:val="none" w:sz="0" w:space="0" w:color="auto"/>
            <w:left w:val="none" w:sz="0" w:space="0" w:color="auto"/>
            <w:bottom w:val="none" w:sz="0" w:space="0" w:color="auto"/>
            <w:right w:val="none" w:sz="0" w:space="0" w:color="auto"/>
          </w:divBdr>
        </w:div>
        <w:div w:id="2048093721">
          <w:marLeft w:val="0"/>
          <w:marRight w:val="0"/>
          <w:marTop w:val="0"/>
          <w:marBottom w:val="0"/>
          <w:divBdr>
            <w:top w:val="none" w:sz="0" w:space="0" w:color="auto"/>
            <w:left w:val="none" w:sz="0" w:space="0" w:color="auto"/>
            <w:bottom w:val="none" w:sz="0" w:space="0" w:color="auto"/>
            <w:right w:val="none" w:sz="0" w:space="0" w:color="auto"/>
          </w:divBdr>
        </w:div>
      </w:divsChild>
    </w:div>
    <w:div w:id="1791851249">
      <w:marLeft w:val="-225"/>
      <w:marRight w:val="-225"/>
      <w:marTop w:val="0"/>
      <w:marBottom w:val="0"/>
      <w:divBdr>
        <w:top w:val="none" w:sz="0" w:space="0" w:color="auto"/>
        <w:left w:val="none" w:sz="0" w:space="0" w:color="auto"/>
        <w:bottom w:val="none" w:sz="0" w:space="0" w:color="auto"/>
        <w:right w:val="none" w:sz="0" w:space="0" w:color="auto"/>
      </w:divBdr>
      <w:divsChild>
        <w:div w:id="2049640097">
          <w:marLeft w:val="0"/>
          <w:marRight w:val="0"/>
          <w:marTop w:val="0"/>
          <w:marBottom w:val="0"/>
          <w:divBdr>
            <w:top w:val="none" w:sz="0" w:space="0" w:color="auto"/>
            <w:left w:val="none" w:sz="0" w:space="0" w:color="auto"/>
            <w:bottom w:val="none" w:sz="0" w:space="0" w:color="auto"/>
            <w:right w:val="none" w:sz="0" w:space="0" w:color="auto"/>
          </w:divBdr>
          <w:divsChild>
            <w:div w:id="15989482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9905034">
      <w:marLeft w:val="-225"/>
      <w:marRight w:val="-225"/>
      <w:marTop w:val="0"/>
      <w:marBottom w:val="0"/>
      <w:divBdr>
        <w:top w:val="none" w:sz="0" w:space="0" w:color="auto"/>
        <w:left w:val="none" w:sz="0" w:space="0" w:color="auto"/>
        <w:bottom w:val="none" w:sz="0" w:space="0" w:color="auto"/>
        <w:right w:val="none" w:sz="0" w:space="0" w:color="auto"/>
      </w:divBdr>
      <w:divsChild>
        <w:div w:id="340353030">
          <w:marLeft w:val="0"/>
          <w:marRight w:val="0"/>
          <w:marTop w:val="0"/>
          <w:marBottom w:val="0"/>
          <w:divBdr>
            <w:top w:val="none" w:sz="0" w:space="0" w:color="auto"/>
            <w:left w:val="none" w:sz="0" w:space="0" w:color="auto"/>
            <w:bottom w:val="none" w:sz="0" w:space="0" w:color="auto"/>
            <w:right w:val="none" w:sz="0" w:space="0" w:color="auto"/>
          </w:divBdr>
          <w:divsChild>
            <w:div w:id="2253859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3639743">
      <w:marLeft w:val="-225"/>
      <w:marRight w:val="-225"/>
      <w:marTop w:val="0"/>
      <w:marBottom w:val="0"/>
      <w:divBdr>
        <w:top w:val="none" w:sz="0" w:space="0" w:color="auto"/>
        <w:left w:val="none" w:sz="0" w:space="0" w:color="auto"/>
        <w:bottom w:val="none" w:sz="0" w:space="0" w:color="auto"/>
        <w:right w:val="none" w:sz="0" w:space="0" w:color="auto"/>
      </w:divBdr>
      <w:divsChild>
        <w:div w:id="32534778">
          <w:marLeft w:val="0"/>
          <w:marRight w:val="0"/>
          <w:marTop w:val="0"/>
          <w:marBottom w:val="0"/>
          <w:divBdr>
            <w:top w:val="none" w:sz="0" w:space="0" w:color="auto"/>
            <w:left w:val="none" w:sz="0" w:space="0" w:color="auto"/>
            <w:bottom w:val="none" w:sz="0" w:space="0" w:color="auto"/>
            <w:right w:val="none" w:sz="0" w:space="0" w:color="auto"/>
          </w:divBdr>
        </w:div>
        <w:div w:id="1152256587">
          <w:marLeft w:val="0"/>
          <w:marRight w:val="0"/>
          <w:marTop w:val="0"/>
          <w:marBottom w:val="0"/>
          <w:divBdr>
            <w:top w:val="none" w:sz="0" w:space="0" w:color="auto"/>
            <w:left w:val="none" w:sz="0" w:space="0" w:color="auto"/>
            <w:bottom w:val="none" w:sz="0" w:space="0" w:color="auto"/>
            <w:right w:val="none" w:sz="0" w:space="0" w:color="auto"/>
          </w:divBdr>
        </w:div>
      </w:divsChild>
    </w:div>
    <w:div w:id="1853954803">
      <w:marLeft w:val="-225"/>
      <w:marRight w:val="-225"/>
      <w:marTop w:val="0"/>
      <w:marBottom w:val="300"/>
      <w:divBdr>
        <w:top w:val="none" w:sz="0" w:space="0" w:color="auto"/>
        <w:left w:val="none" w:sz="0" w:space="0" w:color="auto"/>
        <w:bottom w:val="none" w:sz="0" w:space="0" w:color="auto"/>
        <w:right w:val="none" w:sz="0" w:space="0" w:color="auto"/>
      </w:divBdr>
      <w:divsChild>
        <w:div w:id="84614332">
          <w:marLeft w:val="0"/>
          <w:marRight w:val="0"/>
          <w:marTop w:val="0"/>
          <w:marBottom w:val="0"/>
          <w:divBdr>
            <w:top w:val="none" w:sz="0" w:space="0" w:color="auto"/>
            <w:left w:val="none" w:sz="0" w:space="0" w:color="auto"/>
            <w:bottom w:val="none" w:sz="0" w:space="0" w:color="auto"/>
            <w:right w:val="none" w:sz="0" w:space="0" w:color="auto"/>
          </w:divBdr>
        </w:div>
      </w:divsChild>
    </w:div>
    <w:div w:id="1873881199">
      <w:marLeft w:val="-225"/>
      <w:marRight w:val="-225"/>
      <w:marTop w:val="0"/>
      <w:marBottom w:val="0"/>
      <w:divBdr>
        <w:top w:val="none" w:sz="0" w:space="0" w:color="auto"/>
        <w:left w:val="none" w:sz="0" w:space="0" w:color="auto"/>
        <w:bottom w:val="none" w:sz="0" w:space="0" w:color="auto"/>
        <w:right w:val="none" w:sz="0" w:space="0" w:color="auto"/>
      </w:divBdr>
      <w:divsChild>
        <w:div w:id="1286693564">
          <w:marLeft w:val="0"/>
          <w:marRight w:val="0"/>
          <w:marTop w:val="0"/>
          <w:marBottom w:val="0"/>
          <w:divBdr>
            <w:top w:val="none" w:sz="0" w:space="0" w:color="auto"/>
            <w:left w:val="none" w:sz="0" w:space="0" w:color="auto"/>
            <w:bottom w:val="none" w:sz="0" w:space="0" w:color="auto"/>
            <w:right w:val="none" w:sz="0" w:space="0" w:color="auto"/>
          </w:divBdr>
        </w:div>
        <w:div w:id="1641498473">
          <w:marLeft w:val="0"/>
          <w:marRight w:val="0"/>
          <w:marTop w:val="0"/>
          <w:marBottom w:val="0"/>
          <w:divBdr>
            <w:top w:val="none" w:sz="0" w:space="0" w:color="auto"/>
            <w:left w:val="none" w:sz="0" w:space="0" w:color="auto"/>
            <w:bottom w:val="none" w:sz="0" w:space="0" w:color="auto"/>
            <w:right w:val="none" w:sz="0" w:space="0" w:color="auto"/>
          </w:divBdr>
        </w:div>
        <w:div w:id="832067873">
          <w:marLeft w:val="0"/>
          <w:marRight w:val="0"/>
          <w:marTop w:val="0"/>
          <w:marBottom w:val="0"/>
          <w:divBdr>
            <w:top w:val="none" w:sz="0" w:space="0" w:color="auto"/>
            <w:left w:val="none" w:sz="0" w:space="0" w:color="auto"/>
            <w:bottom w:val="none" w:sz="0" w:space="0" w:color="auto"/>
            <w:right w:val="none" w:sz="0" w:space="0" w:color="auto"/>
          </w:divBdr>
        </w:div>
      </w:divsChild>
    </w:div>
    <w:div w:id="1889680753">
      <w:marLeft w:val="-225"/>
      <w:marRight w:val="-225"/>
      <w:marTop w:val="0"/>
      <w:marBottom w:val="0"/>
      <w:divBdr>
        <w:top w:val="none" w:sz="0" w:space="0" w:color="auto"/>
        <w:left w:val="none" w:sz="0" w:space="0" w:color="auto"/>
        <w:bottom w:val="none" w:sz="0" w:space="0" w:color="auto"/>
        <w:right w:val="none" w:sz="0" w:space="0" w:color="auto"/>
      </w:divBdr>
      <w:divsChild>
        <w:div w:id="1448741645">
          <w:marLeft w:val="0"/>
          <w:marRight w:val="0"/>
          <w:marTop w:val="0"/>
          <w:marBottom w:val="0"/>
          <w:divBdr>
            <w:top w:val="none" w:sz="0" w:space="0" w:color="auto"/>
            <w:left w:val="none" w:sz="0" w:space="0" w:color="auto"/>
            <w:bottom w:val="none" w:sz="0" w:space="0" w:color="auto"/>
            <w:right w:val="none" w:sz="0" w:space="0" w:color="auto"/>
          </w:divBdr>
        </w:div>
        <w:div w:id="268396447">
          <w:marLeft w:val="0"/>
          <w:marRight w:val="0"/>
          <w:marTop w:val="0"/>
          <w:marBottom w:val="0"/>
          <w:divBdr>
            <w:top w:val="none" w:sz="0" w:space="0" w:color="auto"/>
            <w:left w:val="none" w:sz="0" w:space="0" w:color="auto"/>
            <w:bottom w:val="none" w:sz="0" w:space="0" w:color="auto"/>
            <w:right w:val="none" w:sz="0" w:space="0" w:color="auto"/>
          </w:divBdr>
        </w:div>
      </w:divsChild>
    </w:div>
    <w:div w:id="1902672854">
      <w:marLeft w:val="-225"/>
      <w:marRight w:val="-225"/>
      <w:marTop w:val="0"/>
      <w:marBottom w:val="0"/>
      <w:divBdr>
        <w:top w:val="none" w:sz="0" w:space="0" w:color="auto"/>
        <w:left w:val="none" w:sz="0" w:space="0" w:color="auto"/>
        <w:bottom w:val="none" w:sz="0" w:space="0" w:color="auto"/>
        <w:right w:val="none" w:sz="0" w:space="0" w:color="auto"/>
      </w:divBdr>
      <w:divsChild>
        <w:div w:id="552808487">
          <w:marLeft w:val="0"/>
          <w:marRight w:val="0"/>
          <w:marTop w:val="0"/>
          <w:marBottom w:val="0"/>
          <w:divBdr>
            <w:top w:val="none" w:sz="0" w:space="0" w:color="auto"/>
            <w:left w:val="none" w:sz="0" w:space="0" w:color="auto"/>
            <w:bottom w:val="none" w:sz="0" w:space="0" w:color="auto"/>
            <w:right w:val="none" w:sz="0" w:space="0" w:color="auto"/>
          </w:divBdr>
          <w:divsChild>
            <w:div w:id="1904559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2986221">
      <w:marLeft w:val="-225"/>
      <w:marRight w:val="-225"/>
      <w:marTop w:val="0"/>
      <w:marBottom w:val="300"/>
      <w:divBdr>
        <w:top w:val="none" w:sz="0" w:space="0" w:color="auto"/>
        <w:left w:val="none" w:sz="0" w:space="0" w:color="auto"/>
        <w:bottom w:val="none" w:sz="0" w:space="0" w:color="auto"/>
        <w:right w:val="none" w:sz="0" w:space="0" w:color="auto"/>
      </w:divBdr>
      <w:divsChild>
        <w:div w:id="625240448">
          <w:marLeft w:val="0"/>
          <w:marRight w:val="0"/>
          <w:marTop w:val="0"/>
          <w:marBottom w:val="0"/>
          <w:divBdr>
            <w:top w:val="none" w:sz="0" w:space="0" w:color="auto"/>
            <w:left w:val="none" w:sz="0" w:space="0" w:color="auto"/>
            <w:bottom w:val="none" w:sz="0" w:space="0" w:color="auto"/>
            <w:right w:val="none" w:sz="0" w:space="0" w:color="auto"/>
          </w:divBdr>
        </w:div>
      </w:divsChild>
    </w:div>
    <w:div w:id="2006082264">
      <w:marLeft w:val="-225"/>
      <w:marRight w:val="-225"/>
      <w:marTop w:val="0"/>
      <w:marBottom w:val="0"/>
      <w:divBdr>
        <w:top w:val="none" w:sz="0" w:space="0" w:color="auto"/>
        <w:left w:val="none" w:sz="0" w:space="0" w:color="auto"/>
        <w:bottom w:val="none" w:sz="0" w:space="0" w:color="auto"/>
        <w:right w:val="none" w:sz="0" w:space="0" w:color="auto"/>
      </w:divBdr>
      <w:divsChild>
        <w:div w:id="1303776323">
          <w:marLeft w:val="0"/>
          <w:marRight w:val="0"/>
          <w:marTop w:val="0"/>
          <w:marBottom w:val="0"/>
          <w:divBdr>
            <w:top w:val="none" w:sz="0" w:space="0" w:color="auto"/>
            <w:left w:val="none" w:sz="0" w:space="0" w:color="auto"/>
            <w:bottom w:val="none" w:sz="0" w:space="0" w:color="auto"/>
            <w:right w:val="none" w:sz="0" w:space="0" w:color="auto"/>
          </w:divBdr>
          <w:divsChild>
            <w:div w:id="13512229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5013511">
      <w:marLeft w:val="-225"/>
      <w:marRight w:val="-225"/>
      <w:marTop w:val="0"/>
      <w:marBottom w:val="0"/>
      <w:divBdr>
        <w:top w:val="none" w:sz="0" w:space="0" w:color="auto"/>
        <w:left w:val="none" w:sz="0" w:space="0" w:color="auto"/>
        <w:bottom w:val="none" w:sz="0" w:space="0" w:color="auto"/>
        <w:right w:val="none" w:sz="0" w:space="0" w:color="auto"/>
      </w:divBdr>
      <w:divsChild>
        <w:div w:id="1765493758">
          <w:marLeft w:val="0"/>
          <w:marRight w:val="0"/>
          <w:marTop w:val="0"/>
          <w:marBottom w:val="0"/>
          <w:divBdr>
            <w:top w:val="none" w:sz="0" w:space="0" w:color="auto"/>
            <w:left w:val="none" w:sz="0" w:space="0" w:color="auto"/>
            <w:bottom w:val="none" w:sz="0" w:space="0" w:color="auto"/>
            <w:right w:val="none" w:sz="0" w:space="0" w:color="auto"/>
          </w:divBdr>
          <w:divsChild>
            <w:div w:id="1359253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0249097">
      <w:marLeft w:val="-225"/>
      <w:marRight w:val="-225"/>
      <w:marTop w:val="0"/>
      <w:marBottom w:val="300"/>
      <w:divBdr>
        <w:top w:val="none" w:sz="0" w:space="0" w:color="auto"/>
        <w:left w:val="none" w:sz="0" w:space="0" w:color="auto"/>
        <w:bottom w:val="none" w:sz="0" w:space="0" w:color="auto"/>
        <w:right w:val="none" w:sz="0" w:space="0" w:color="auto"/>
      </w:divBdr>
      <w:divsChild>
        <w:div w:id="1699889657">
          <w:marLeft w:val="0"/>
          <w:marRight w:val="0"/>
          <w:marTop w:val="0"/>
          <w:marBottom w:val="0"/>
          <w:divBdr>
            <w:top w:val="none" w:sz="0" w:space="0" w:color="auto"/>
            <w:left w:val="none" w:sz="0" w:space="0" w:color="auto"/>
            <w:bottom w:val="none" w:sz="0" w:space="0" w:color="auto"/>
            <w:right w:val="none" w:sz="0" w:space="0" w:color="auto"/>
          </w:divBdr>
        </w:div>
      </w:divsChild>
    </w:div>
    <w:div w:id="2108234459">
      <w:marLeft w:val="-225"/>
      <w:marRight w:val="-225"/>
      <w:marTop w:val="0"/>
      <w:marBottom w:val="300"/>
      <w:divBdr>
        <w:top w:val="none" w:sz="0" w:space="0" w:color="auto"/>
        <w:left w:val="none" w:sz="0" w:space="0" w:color="auto"/>
        <w:bottom w:val="none" w:sz="0" w:space="0" w:color="auto"/>
        <w:right w:val="none" w:sz="0" w:space="0" w:color="auto"/>
      </w:divBdr>
      <w:divsChild>
        <w:div w:id="1177380534">
          <w:marLeft w:val="0"/>
          <w:marRight w:val="0"/>
          <w:marTop w:val="0"/>
          <w:marBottom w:val="0"/>
          <w:divBdr>
            <w:top w:val="none" w:sz="0" w:space="0" w:color="auto"/>
            <w:left w:val="none" w:sz="0" w:space="0" w:color="auto"/>
            <w:bottom w:val="none" w:sz="0" w:space="0" w:color="auto"/>
            <w:right w:val="none" w:sz="0" w:space="0" w:color="auto"/>
          </w:divBdr>
        </w:div>
      </w:divsChild>
    </w:div>
    <w:div w:id="2114671198">
      <w:marLeft w:val="-225"/>
      <w:marRight w:val="-225"/>
      <w:marTop w:val="0"/>
      <w:marBottom w:val="0"/>
      <w:divBdr>
        <w:top w:val="none" w:sz="0" w:space="0" w:color="auto"/>
        <w:left w:val="none" w:sz="0" w:space="0" w:color="auto"/>
        <w:bottom w:val="none" w:sz="0" w:space="0" w:color="auto"/>
        <w:right w:val="none" w:sz="0" w:space="0" w:color="auto"/>
      </w:divBdr>
      <w:divsChild>
        <w:div w:id="1074276393">
          <w:marLeft w:val="0"/>
          <w:marRight w:val="0"/>
          <w:marTop w:val="0"/>
          <w:marBottom w:val="0"/>
          <w:divBdr>
            <w:top w:val="none" w:sz="0" w:space="0" w:color="auto"/>
            <w:left w:val="none" w:sz="0" w:space="0" w:color="auto"/>
            <w:bottom w:val="none" w:sz="0" w:space="0" w:color="auto"/>
            <w:right w:val="none" w:sz="0" w:space="0" w:color="auto"/>
          </w:divBdr>
        </w:div>
        <w:div w:id="791903671">
          <w:marLeft w:val="0"/>
          <w:marRight w:val="0"/>
          <w:marTop w:val="0"/>
          <w:marBottom w:val="0"/>
          <w:divBdr>
            <w:top w:val="none" w:sz="0" w:space="0" w:color="auto"/>
            <w:left w:val="none" w:sz="0" w:space="0" w:color="auto"/>
            <w:bottom w:val="none" w:sz="0" w:space="0" w:color="auto"/>
            <w:right w:val="none" w:sz="0" w:space="0" w:color="auto"/>
          </w:divBdr>
        </w:div>
      </w:divsChild>
    </w:div>
    <w:div w:id="2142381999">
      <w:marLeft w:val="-225"/>
      <w:marRight w:val="-225"/>
      <w:marTop w:val="0"/>
      <w:marBottom w:val="300"/>
      <w:divBdr>
        <w:top w:val="none" w:sz="0" w:space="0" w:color="auto"/>
        <w:left w:val="none" w:sz="0" w:space="0" w:color="auto"/>
        <w:bottom w:val="none" w:sz="0" w:space="0" w:color="auto"/>
        <w:right w:val="none" w:sz="0" w:space="0" w:color="auto"/>
      </w:divBdr>
      <w:divsChild>
        <w:div w:id="73342943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1821</Words>
  <Characters>10383</Characters>
  <Application>Microsoft Office Word</Application>
  <DocSecurity>0</DocSecurity>
  <Lines>86</Lines>
  <Paragraphs>24</Paragraphs>
  <ScaleCrop>false</ScaleCrop>
  <Company>University of Westminster</Company>
  <LinksUpToDate>false</LinksUpToDate>
  <CharactersWithSpaces>12180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Module_Catalogue_PGSA_ARCCIT_SEM2_2025/6</dc:title>
  <dc:subject/>
  <dc:creator>Lauren Mallon</dc:creator>
  <cp:keywords/>
  <dc:description/>
  <cp:lastModifiedBy>Lauren Mallon</cp:lastModifiedBy>
  <cp:revision>2</cp:revision>
  <dcterms:created xsi:type="dcterms:W3CDTF">2025-03-13T10:17:00Z</dcterms:created>
  <dcterms:modified xsi:type="dcterms:W3CDTF">2025-03-13T10:17:00Z</dcterms:modified>
</cp:coreProperties>
</file>